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50E67" w14:textId="6DB6EAB5" w:rsidR="006721AC" w:rsidRPr="006721AC" w:rsidRDefault="00031115">
      <w:r>
        <w:rPr>
          <w:noProof/>
          <w:lang w:eastAsia="fr-FR"/>
        </w:rPr>
        <w:drawing>
          <wp:anchor distT="0" distB="0" distL="114300" distR="114300" simplePos="0" relativeHeight="251658240" behindDoc="1" locked="0" layoutInCell="1" allowOverlap="1" wp14:anchorId="72A13FDD" wp14:editId="387E911E">
            <wp:simplePos x="0" y="0"/>
            <wp:positionH relativeFrom="column">
              <wp:posOffset>-52070</wp:posOffset>
            </wp:positionH>
            <wp:positionV relativeFrom="paragraph">
              <wp:posOffset>0</wp:posOffset>
            </wp:positionV>
            <wp:extent cx="1752600" cy="1752600"/>
            <wp:effectExtent l="0" t="0" r="0" b="0"/>
            <wp:wrapTight wrapText="bothSides">
              <wp:wrapPolygon edited="0">
                <wp:start x="0" y="0"/>
                <wp:lineTo x="0" y="21365"/>
                <wp:lineTo x="21365" y="21365"/>
                <wp:lineTo x="2136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adca.JPG"/>
                    <pic:cNvPicPr/>
                  </pic:nvPicPr>
                  <pic:blipFill>
                    <a:blip r:embed="rId8">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anchor>
        </w:drawing>
      </w:r>
      <w:r w:rsidR="006721AC">
        <w:t xml:space="preserve">                               </w:t>
      </w:r>
    </w:p>
    <w:p w14:paraId="1CF66375" w14:textId="6E195EC7" w:rsidR="001E2005" w:rsidRDefault="006D35BE" w:rsidP="006721AC">
      <w:pPr>
        <w:tabs>
          <w:tab w:val="left" w:pos="1380"/>
        </w:tabs>
        <w:rPr>
          <w:sz w:val="72"/>
          <w:szCs w:val="72"/>
        </w:rPr>
      </w:pPr>
      <w:r>
        <w:rPr>
          <w:noProof/>
          <w:lang w:eastAsia="fr-FR"/>
        </w:rPr>
        <mc:AlternateContent>
          <mc:Choice Requires="wps">
            <w:drawing>
              <wp:anchor distT="0" distB="0" distL="114300" distR="114300" simplePos="0" relativeHeight="251660288" behindDoc="0" locked="0" layoutInCell="1" allowOverlap="1" wp14:anchorId="5FF92F96" wp14:editId="75A3817A">
                <wp:simplePos x="0" y="0"/>
                <wp:positionH relativeFrom="margin">
                  <wp:posOffset>1595755</wp:posOffset>
                </wp:positionH>
                <wp:positionV relativeFrom="paragraph">
                  <wp:posOffset>328930</wp:posOffset>
                </wp:positionV>
                <wp:extent cx="4267200" cy="16383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267200" cy="1638300"/>
                        </a:xfrm>
                        <a:prstGeom prst="rect">
                          <a:avLst/>
                        </a:prstGeom>
                        <a:noFill/>
                        <a:ln>
                          <a:noFill/>
                        </a:ln>
                      </wps:spPr>
                      <wps:txbx>
                        <w:txbxContent>
                          <w:p w14:paraId="7133DEE5" w14:textId="77777777" w:rsidR="006721AC" w:rsidRPr="00DE7E31" w:rsidRDefault="006721AC" w:rsidP="006721AC">
                            <w:pPr>
                              <w:jc w:val="center"/>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E7E31">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ADCA 34</w:t>
                            </w:r>
                          </w:p>
                          <w:p w14:paraId="6A9204E9" w14:textId="77777777" w:rsidR="00031115" w:rsidRDefault="00031115"/>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92F96" id="_x0000_t202" coordsize="21600,21600" o:spt="202" path="m,l,21600r21600,l21600,xe">
                <v:stroke joinstyle="miter"/>
                <v:path gradientshapeok="t" o:connecttype="rect"/>
              </v:shapetype>
              <v:shape id="Zone de texte 4" o:spid="_x0000_s1026" type="#_x0000_t202" style="position:absolute;margin-left:125.65pt;margin-top:25.9pt;width:336pt;height:1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OoKQIAAE0EAAAOAAAAZHJzL2Uyb0RvYy54bWysVFFv2jAQfp+0/2D5fQRoxlpEqFgrpklo&#10;rUSrSnszjk0ixT7vbEjYr9/ZAcq2Pk17Mee747u77ztndtuZhu0V+hpswUeDIWfKSihruy3489Py&#10;wzVnPghbigasKvhBeX47f/9u1rqpGkMFTamQEYj109YVvArBTbPMy0oZ4QfglKWgBjQi0BW3WYmi&#10;JXTTZOPhcJK1gKVDkMp78t73QT5P+ForGR609iqwpuDUW0gnpnMTz2w+E9MtClfV8tiG+IcujKgt&#10;FT1D3Ysg2A7rv6BMLRE86DCQYDLQupYqzUDTjIZ/TLOuhFNpFiLHuzNN/v/Bym/7R2R1WfCcMysM&#10;SfSdhGKlYkF1QbE8UtQ6P6XMtaPc0H2GjqQ++T054+SdRhN/aSZGcSL7cCaYkJgkZz6efCLVOJMU&#10;G02urq/oQvjZ698d+vBFgWHRKDiSgolYsV/50KeeUmI1C8u6aZKKjf3NQZjRk8Xe+x6jFbpNdxxo&#10;A+WB5kHol8I7uayp5kr48CiQtmDE42aHBzp0A23B4WhxVgH+fMsf80kcinLW0lYV3P/YCVScNV8t&#10;yXYzyvO4humSfyQyOMPLyOYyYnfmDmhxqRHqLpkxPzQnUyOYF3oAi1iVQsJKql3wcDLvQr/r9ICk&#10;WixSEi2eE2Fl105G6EhaZPSpexHojrRH7Rcoq2f3Fvl9as/2YhdA10mZyG9P6pF22tmk7fF9xUdx&#10;eU9Zr1+B+S8AAAD//wMAUEsDBBQABgAIAAAAIQANnPW23gAAAAoBAAAPAAAAZHJzL2Rvd25yZXYu&#10;eG1sTI9NT8MwDIbvSPyHyEjcWNKWorVrOiEQVxDjQ9ota7y2onGqJlvLv8ec4Gj70evnrbaLG8QZ&#10;p9B70pCsFAikxtueWg3vb083axAhGrJm8IQavjHAtr68qExp/UyveN7FVnAIhdJo6GIcSylD06Ez&#10;YeVHJL4d/eRM5HFqpZ3MzOFukKlSd9KZnvhDZ0Z86LD52p2cho/n4/7zVr20jy4fZ78oSa6QWl9f&#10;LfcbEBGX+AfDrz6rQ81OB38iG8SgIc2TjFENecIVGCjSjBcHDZkq1iDrSv6vUP8AAAD//wMAUEsB&#10;Ai0AFAAGAAgAAAAhALaDOJL+AAAA4QEAABMAAAAAAAAAAAAAAAAAAAAAAFtDb250ZW50X1R5cGVz&#10;XS54bWxQSwECLQAUAAYACAAAACEAOP0h/9YAAACUAQAACwAAAAAAAAAAAAAAAAAvAQAAX3JlbHMv&#10;LnJlbHNQSwECLQAUAAYACAAAACEAE2tDqCkCAABNBAAADgAAAAAAAAAAAAAAAAAuAgAAZHJzL2Uy&#10;b0RvYy54bWxQSwECLQAUAAYACAAAACEADZz1tt4AAAAKAQAADwAAAAAAAAAAAAAAAACDBAAAZHJz&#10;L2Rvd25yZXYueG1sUEsFBgAAAAAEAAQA8wAAAI4FAAAAAA==&#10;" filled="f" stroked="f">
                <v:textbox>
                  <w:txbxContent>
                    <w:p w14:paraId="7133DEE5" w14:textId="77777777" w:rsidR="006721AC" w:rsidRPr="00DE7E31" w:rsidRDefault="006721AC" w:rsidP="006721AC">
                      <w:pPr>
                        <w:jc w:val="center"/>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E7E31">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ADCA 34</w:t>
                      </w:r>
                    </w:p>
                    <w:p w14:paraId="6A9204E9" w14:textId="77777777" w:rsidR="00031115" w:rsidRDefault="00031115"/>
                  </w:txbxContent>
                </v:textbox>
                <w10:wrap anchorx="margin"/>
              </v:shape>
            </w:pict>
          </mc:Fallback>
        </mc:AlternateContent>
      </w:r>
      <w:r w:rsidR="006721AC">
        <w:rPr>
          <w:sz w:val="72"/>
          <w:szCs w:val="72"/>
        </w:rPr>
        <w:tab/>
      </w:r>
    </w:p>
    <w:p w14:paraId="33523168" w14:textId="5E55F07A" w:rsidR="001E2005" w:rsidRPr="001E2005" w:rsidRDefault="00031115" w:rsidP="001E2005">
      <w:pPr>
        <w:rPr>
          <w:sz w:val="72"/>
          <w:szCs w:val="72"/>
        </w:rPr>
      </w:pPr>
      <w:r w:rsidRPr="006721AC">
        <w:rPr>
          <w:noProof/>
          <w:sz w:val="72"/>
          <w:szCs w:val="72"/>
          <w:lang w:eastAsia="fr-FR"/>
        </w:rPr>
        <mc:AlternateContent>
          <mc:Choice Requires="wpg">
            <w:drawing>
              <wp:anchor distT="0" distB="0" distL="457200" distR="457200" simplePos="0" relativeHeight="251662336" behindDoc="0" locked="0" layoutInCell="1" allowOverlap="1" wp14:anchorId="1CAB2C6B" wp14:editId="21F75FA6">
                <wp:simplePos x="0" y="0"/>
                <wp:positionH relativeFrom="margin">
                  <wp:posOffset>2519680</wp:posOffset>
                </wp:positionH>
                <wp:positionV relativeFrom="margin">
                  <wp:posOffset>1167130</wp:posOffset>
                </wp:positionV>
                <wp:extent cx="2447925" cy="923925"/>
                <wp:effectExtent l="0" t="0" r="9525" b="9525"/>
                <wp:wrapSquare wrapText="bothSides"/>
                <wp:docPr id="103" name="Groupe 103"/>
                <wp:cNvGraphicFramePr/>
                <a:graphic xmlns:a="http://schemas.openxmlformats.org/drawingml/2006/main">
                  <a:graphicData uri="http://schemas.microsoft.com/office/word/2010/wordprocessingGroup">
                    <wpg:wgp>
                      <wpg:cNvGrpSpPr/>
                      <wpg:grpSpPr>
                        <a:xfrm>
                          <a:off x="0" y="0"/>
                          <a:ext cx="2447925" cy="923925"/>
                          <a:chOff x="0" y="0"/>
                          <a:chExt cx="2228850" cy="8502157"/>
                        </a:xfrm>
                      </wpg:grpSpPr>
                      <wps:wsp>
                        <wps:cNvPr id="104" name="Zone de texte 104"/>
                        <wps:cNvSpPr txBox="1"/>
                        <wps:spPr>
                          <a:xfrm>
                            <a:off x="0" y="0"/>
                            <a:ext cx="2228850" cy="85021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65110" w14:textId="77777777" w:rsidR="006721AC" w:rsidRPr="006B6F0B" w:rsidRDefault="002A19A0" w:rsidP="00DE7E31">
                              <w:pPr>
                                <w:pStyle w:val="En-ttedetabledesmatires"/>
                                <w:spacing w:before="0" w:after="120" w:line="240" w:lineRule="auto"/>
                                <w:jc w:val="center"/>
                                <w:rPr>
                                  <w:b/>
                                  <w:bCs/>
                                  <w:color w:val="auto"/>
                                  <w:sz w:val="24"/>
                                  <w:szCs w:val="24"/>
                                </w:rPr>
                              </w:pPr>
                              <w:sdt>
                                <w:sdtPr>
                                  <w:rPr>
                                    <w:b/>
                                    <w:bCs/>
                                    <w:color w:val="auto"/>
                                    <w:sz w:val="24"/>
                                    <w:szCs w:val="24"/>
                                  </w:rPr>
                                  <w:id w:val="-944616479"/>
                                  <w:temporary/>
                                  <w:showingPlcHdr/>
                                  <w15:appearance w15:val="hidden"/>
                                  <w:text/>
                                </w:sdtPr>
                                <w:sdtEndPr/>
                                <w:sdtContent>
                                  <w:r w:rsidR="00DE7E31" w:rsidRPr="006B6F0B">
                                    <w:rPr>
                                      <w:b/>
                                      <w:bCs/>
                                      <w:color w:val="auto"/>
                                      <w:sz w:val="24"/>
                                      <w:szCs w:val="24"/>
                                    </w:rPr>
                                    <w:t xml:space="preserve">     </w:t>
                                  </w:r>
                                </w:sdtContent>
                              </w:sdt>
                              <w:r w:rsidR="00DE7E31" w:rsidRPr="006B6F0B">
                                <w:rPr>
                                  <w:b/>
                                  <w:bCs/>
                                  <w:color w:val="auto"/>
                                  <w:sz w:val="24"/>
                                  <w:szCs w:val="24"/>
                                </w:rPr>
                                <w:t>adca34.e-monsite.com</w:t>
                              </w:r>
                            </w:p>
                            <w:p w14:paraId="00454493" w14:textId="6618F2DC" w:rsidR="00031115" w:rsidRPr="006B6F0B" w:rsidRDefault="001E2005" w:rsidP="00DE7E31">
                              <w:pPr>
                                <w:rPr>
                                  <w:sz w:val="16"/>
                                  <w:szCs w:val="16"/>
                                  <w:lang w:eastAsia="fr-FR"/>
                                </w:rPr>
                              </w:pPr>
                              <w:r w:rsidRPr="006B6F0B">
                                <w:rPr>
                                  <w:sz w:val="16"/>
                                  <w:szCs w:val="16"/>
                                  <w:lang w:eastAsia="fr-FR"/>
                                </w:rPr>
                                <w:t xml:space="preserve">       </w:t>
                              </w:r>
                              <w:r w:rsidR="00031115" w:rsidRPr="006B6F0B">
                                <w:rPr>
                                  <w:sz w:val="16"/>
                                  <w:szCs w:val="16"/>
                                  <w:lang w:eastAsia="fr-FR"/>
                                </w:rPr>
                                <w:t xml:space="preserve">          </w:t>
                              </w:r>
                              <w:r w:rsidR="00DE7E31" w:rsidRPr="006B6F0B">
                                <w:rPr>
                                  <w:sz w:val="16"/>
                                  <w:szCs w:val="16"/>
                                  <w:lang w:eastAsia="fr-FR"/>
                                </w:rPr>
                                <w:t xml:space="preserve">BESSE Yvan, La Combelle, </w:t>
                              </w:r>
                              <w:r w:rsidR="00031115" w:rsidRPr="006B6F0B">
                                <w:rPr>
                                  <w:sz w:val="16"/>
                                  <w:szCs w:val="16"/>
                                  <w:lang w:eastAsia="fr-FR"/>
                                </w:rPr>
                                <w:t>11 route de Pabo</w:t>
                              </w:r>
                            </w:p>
                            <w:p w14:paraId="0660B08D" w14:textId="01E34EA2" w:rsidR="00DE7E31" w:rsidRPr="006B6F0B" w:rsidRDefault="00031115" w:rsidP="00DE7E31">
                              <w:pPr>
                                <w:rPr>
                                  <w:sz w:val="16"/>
                                  <w:szCs w:val="16"/>
                                  <w:lang w:eastAsia="fr-FR"/>
                                </w:rPr>
                              </w:pPr>
                              <w:r w:rsidRPr="006B6F0B">
                                <w:rPr>
                                  <w:sz w:val="16"/>
                                  <w:szCs w:val="16"/>
                                  <w:lang w:eastAsia="fr-FR"/>
                                </w:rPr>
                                <w:t xml:space="preserve">                               </w:t>
                              </w:r>
                              <w:r w:rsidR="00DE7E31" w:rsidRPr="006B6F0B">
                                <w:rPr>
                                  <w:sz w:val="16"/>
                                  <w:szCs w:val="16"/>
                                  <w:lang w:eastAsia="fr-FR"/>
                                </w:rPr>
                                <w:t>34610, Castanet le Haut</w:t>
                              </w:r>
                            </w:p>
                            <w:p w14:paraId="4661CD9D" w14:textId="77777777" w:rsidR="00DE7E31" w:rsidRPr="006B6F0B" w:rsidRDefault="00DE7E31" w:rsidP="00DE7E31">
                              <w:pPr>
                                <w:jc w:val="center"/>
                                <w:rPr>
                                  <w:sz w:val="16"/>
                                  <w:szCs w:val="16"/>
                                  <w:lang w:eastAsia="fr-FR"/>
                                </w:rPr>
                              </w:pPr>
                              <w:r w:rsidRPr="006B6F0B">
                                <w:rPr>
                                  <w:sz w:val="16"/>
                                  <w:szCs w:val="16"/>
                                  <w:lang w:eastAsia="fr-FR"/>
                                </w:rPr>
                                <w:t>06.89.60.28.93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05" name="Groupe 69"/>
                        <wpg:cNvGrpSpPr/>
                        <wpg:grpSpPr>
                          <a:xfrm>
                            <a:off x="933450" y="7172325"/>
                            <a:ext cx="1292225" cy="1329832"/>
                            <a:chOff x="0" y="0"/>
                            <a:chExt cx="1025525" cy="1055688"/>
                          </a:xfrm>
                        </wpg:grpSpPr>
                        <wps:wsp>
                          <wps:cNvPr id="106" name="Forme libre 106"/>
                          <wps:cNvSpPr>
                            <a:spLocks/>
                          </wps:cNvSpPr>
                          <wps:spPr bwMode="auto">
                            <a:xfrm>
                              <a:off x="358775" y="0"/>
                              <a:ext cx="666750" cy="666750"/>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07" name="Forme libre 107"/>
                          <wps:cNvSpPr>
                            <a:spLocks/>
                          </wps:cNvSpPr>
                          <wps:spPr bwMode="auto">
                            <a:xfrm>
                              <a:off x="190500" y="52387"/>
                              <a:ext cx="835025" cy="835025"/>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08" name="Forme libre 108"/>
                          <wps:cNvSpPr>
                            <a:spLocks/>
                          </wps:cNvSpPr>
                          <wps:spPr bwMode="auto">
                            <a:xfrm>
                              <a:off x="204787" y="30162"/>
                              <a:ext cx="820738" cy="820738"/>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09" name="Forme libre 109"/>
                          <wps:cNvSpPr>
                            <a:spLocks/>
                          </wps:cNvSpPr>
                          <wps:spPr bwMode="auto">
                            <a:xfrm>
                              <a:off x="293687" y="117475"/>
                              <a:ext cx="731838" cy="733425"/>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10" name="Forme libre 110"/>
                          <wps:cNvSpPr>
                            <a:spLocks/>
                          </wps:cNvSpPr>
                          <wps:spPr bwMode="auto">
                            <a:xfrm>
                              <a:off x="0" y="38100"/>
                              <a:ext cx="1025525" cy="101758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1CAB2C6B" id="Groupe 103" o:spid="_x0000_s1027" style="position:absolute;margin-left:198.4pt;margin-top:91.9pt;width:192.75pt;height:72.75pt;z-index:251662336;mso-wrap-distance-left:36pt;mso-wrap-distance-right:36pt;mso-position-horizontal-relative:margin;mso-position-vertical-relative:margin;mso-width-relative:margin;mso-height-relative:margin" coordsize="22288,85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aPUAcAANUmAAAOAAAAZHJzL2Uyb0RvYy54bWzsmt9v2zYQx98H7H8Q9DhgtfXbNuoUWbcU&#10;A7K2WDMU2JsiS7ZRSdQoJXb21+97pChTMm0nTbANqPNgMeTpeDwe70PSfv1mW+TWfcrrNSvntvNq&#10;bFtpmbDFulzO7T9urn6c2FbdxOUizlmZzu2HtLbfXHz/3etNNUtdtmL5IuUWlJT1bFPN7VXTVLPR&#10;qE5WaRHXr1iVlmjMGC/iBv/y5WjB4w20F/nIHY/D0YbxRcVZktY1an+WjfaF0J9ladJ8yLI6bax8&#10;bsO2Rnxy8XlLn6OL1/FsyeNqtU5aM+KvsKKI1yU67VT9HDexdcfXe6qKdcJZzbLmVcKKEcuydZKK&#10;MWA0zngwmnec3VViLMvZZll1boJrB376arXJ+/uP3FovMHdjz7bKuMAkiX5Ti2rgn021nEHsHa8+&#10;VR95W7GU/9GQtxkv6InBWFvh2YfOs+m2sRJUur4fTd3AthK0TV2PysL1yQrzs/dasvpFvei6k0mA&#10;maMXUXCdIKI3R6rfEZnXWbOpEEb1zlP18zz1aRVXqZiAmlzQecpXnvoTQW0tUqvBQMlhvnSYkCZv&#10;Wc32J4bxO6q+RuWjnXZq7PGs4nXzLmWFRYW5zRHvIgzj++u6kW5SItRrya7WeS4cn5fWZm6HHnzb&#10;a4Fj85JqUrF6WjXkV2m6KDUPeUoyefl7miF6xLRThVi36ducW/cxVlycJGnZiMELvZAmqQxGPOXF&#10;Vn5n1VNeluNQPbOy6V4u1iXjYvQDsxdflMmZlEe8aeOmYrO93cplo2b2li0eMOGcyRxTV8nVGpNy&#10;HdfNx5gjqSCIkSibD/jIcgbns7ZkWyvG/zbVkzwiGK22tUGSmtv1X3cxT20r/7VEbFNGUwWuCreq&#10;UN4VbxlmwUEKrhJRxAu8yVUx46z4jPx5Sb2gKS4T9DW3G1V828hUifybpJeXQgh5q4qb6/JTlZBq&#10;mhQKsZvt55hXbRzScnjP1OqJZ4NwlLL0Zsku7xqWrUWskl+lF1t/YyXL9CPWd5eJumWIfNJLWOFU&#10;TsaT8tXU83xKMMgvkRO5nspMKnU57tR1VepyPHc68VzqJp6dyl3O2A2C7s1xEISTCb353+auUDnt&#10;ClBNrXx9yylzhSqOkecoc9EA6+qaJV9qMpnmpmsRa4Gy2+3mN7YAMGJMooiEAQu8YBJFmKV9IIRh&#10;GKm03pZ1z8C5dzKzkR0qfIDXBRISVS0X7dTfYOqyIsf6+mFkja2N5buK6p0IFkAngmZrZRJyNaED&#10;egDI03rAhp2QE5otgk86oQP2YJ46ETLaOLJIEzqgBxuwTs8BLVNNpOcfRGrn8XglWYCp2ZbtLKCE&#10;pIHtiIRIxWpCOU0JZvxGJVFIieViFobfSVhsNdDfcWE4l4TF5uGkMDxIwmq/cFwz3ETCIoMozfLZ&#10;jpXYOtxFctvCLvJWpgNkRXIRDZWKhFeKRWsln1RfIOXfMCHR7DY9JCWDf9eel8fkVKt6VkKb78gR&#10;K22qVT1bKbIJQz0uJWV2likdSc7qVBpLgxTJrBs4+UtbtjXL1wvacNCAB4httq5IGPldgRQidwvh&#10;GH/Sl6imfaHYRPiqGuo7LaLjXgdy19LtcCBMNZLbIp/t8CI4fIyrU8f34QHJVj+IyGWSr22LZGzb&#10;onH2IEFfkJpiSCZO/itbX2Qcydw+PsQi60HiBfDhTMcBIoKiNXC9iegDG9P2aDDB3lXRtS2/EEIC&#10;V9BQp4yOEDQDIQahIUIMIjpCDurRERK4LlK/QdMQIQYRHSHUmVGPjhDfPK4hQgxd6Qihrjr/YB2e&#10;EfIMhJCvCSH0PIyQdkbg7OMI2cmphK6eEg6ItkfAQdiERSlOuyLRSlj1damFK9aSJnVGiIDLt4sQ&#10;pBMTQsTZ6KUR4o79COAghHhjJ2xPbh1C3HHkwRxxuSTLL4UQp6XV7qDSQ4gTUYrcF9pDyL5IDyGO&#10;a9bTQ4jjUerf17SHkH2RHkJgtFGPjhA6hRi62kPIflc9hOj+OSMER5fnIAS+FgjB8whC5IycRogj&#10;FpGW0PtpP3AQoCfPFxQip6VahHSWqZ7OCPnGEYJcYUJIe/+nXVW9wCnEnXphixDHiXzcZ4ERu2NI&#10;5DkTxZAId4ny/hDLQ92F6Ufip91kheIG5dAxxA8p9+NT2rMDzZAh/r4enSEH9egMwVEXud+gacgQ&#10;gz06Q6DBrEdnSGAe15AhBmt0hvTGdWbI8xhCvhY3WQi3wwxpJ/8kQ3ZyKqOrZ3tHhS/5TtNB2ER3&#10;A+3tmdKhnlKXZMh+j2eGfNsMcRAYBoagGun9pY8hMgi9iaMuONUJZPAdkRMFg++I+leqj+ZHgCwb&#10;+kevsULfQZ7F5yl+GPTo/DioR+dH6NM1lkHTkB8Ge3R+QINZj84POoMY9Oj8OOAfnR+9cZ358Tx+&#10;0MwTP2haTPxAGCCTt5N2kh87OZXr1VPmfETbI/ghbDp9UhlYpno68+P/yg98QdL+JEh8/yN+OyW+&#10;L2p/50U/ztL/F1K7X6Nd/AMAAP//AwBQSwMEFAAGAAgAAAAhAGoxua/hAAAACwEAAA8AAABkcnMv&#10;ZG93bnJldi54bWxMj01Lw0AQhu+C/2EZwZvdfGBNYzalFPVUBFtBvG2z0yQ0Oxuy2yT9944nvc3w&#10;vLzzTLGebSdGHHzrSEG8iEAgVc60VCv4PLw+ZCB80GR05wgVXNHDury9KXRu3EQfOO5DLbiEfK4V&#10;NCH0uZS+atBqv3A9ErOTG6wOvA61NIOeuNx2MomipbS6Jb7Q6B63DVbn/cUqeJv0tEnjl3F3Pm2v&#10;34fH969djErd382bZxAB5/AXhl99VoeSnY7uQsaLTkG6WrJ6YJClPHDiKUtSEEdGySoFWRby/w/l&#10;DwAAAP//AwBQSwECLQAUAAYACAAAACEAtoM4kv4AAADhAQAAEwAAAAAAAAAAAAAAAAAAAAAAW0Nv&#10;bnRlbnRfVHlwZXNdLnhtbFBLAQItABQABgAIAAAAIQA4/SH/1gAAAJQBAAALAAAAAAAAAAAAAAAA&#10;AC8BAABfcmVscy8ucmVsc1BLAQItABQABgAIAAAAIQDWg3aPUAcAANUmAAAOAAAAAAAAAAAAAAAA&#10;AC4CAABkcnMvZTJvRG9jLnhtbFBLAQItABQABgAIAAAAIQBqMbmv4QAAAAsBAAAPAAAAAAAAAAAA&#10;AAAAAKoJAABkcnMvZG93bnJldi54bWxQSwUGAAAAAAQABADzAAAAuAoAAAAA&#10;">
                <v:shape id="Zone de texte 104" o:spid="_x0000_s1028" type="#_x0000_t202" style="position:absolute;width:22288;height:85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soxAAAANwAAAAPAAAAZHJzL2Rvd25yZXYueG1sRE9LSwMx&#10;EL4L/Q9hCt5sUhGRtWkprYUefNSqoLdxM+4u3UyWZLpd/70RBG/z8T1nthh8q3qKqQlsYToxoIjL&#10;4BquLLy+bC5uQCVBdtgGJgvflGAxH53NsHDhxM/U76VSOYRTgRZqka7QOpU1eUyT0BFn7itEj5Jh&#10;rLSLeMrhvtWXxlxrjw3nhho7WtVUHvZHb6F9T/H+08hHv64eZPekj29300drz8fD8haU0CD/4j/3&#10;1uX55gp+n8kX6PkPAAAA//8DAFBLAQItABQABgAIAAAAIQDb4fbL7gAAAIUBAAATAAAAAAAAAAAA&#10;AAAAAAAAAABbQ29udGVudF9UeXBlc10ueG1sUEsBAi0AFAAGAAgAAAAhAFr0LFu/AAAAFQEAAAsA&#10;AAAAAAAAAAAAAAAAHwEAAF9yZWxzLy5yZWxzUEsBAi0AFAAGAAgAAAAhAA9ayyjEAAAA3AAAAA8A&#10;AAAAAAAAAAAAAAAABwIAAGRycy9kb3ducmV2LnhtbFBLBQYAAAAAAwADALcAAAD4AgAAAAA=&#10;" filled="f" stroked="f" strokeweight=".5pt">
                  <v:textbox inset="0,0,0,0">
                    <w:txbxContent>
                      <w:p w14:paraId="4D065110" w14:textId="77777777" w:rsidR="006721AC" w:rsidRPr="006B6F0B" w:rsidRDefault="002A19A0" w:rsidP="00DE7E31">
                        <w:pPr>
                          <w:pStyle w:val="En-ttedetabledesmatires"/>
                          <w:spacing w:before="0" w:after="120" w:line="240" w:lineRule="auto"/>
                          <w:jc w:val="center"/>
                          <w:rPr>
                            <w:b/>
                            <w:bCs/>
                            <w:color w:val="auto"/>
                            <w:sz w:val="24"/>
                            <w:szCs w:val="24"/>
                          </w:rPr>
                        </w:pPr>
                        <w:sdt>
                          <w:sdtPr>
                            <w:rPr>
                              <w:b/>
                              <w:bCs/>
                              <w:color w:val="auto"/>
                              <w:sz w:val="24"/>
                              <w:szCs w:val="24"/>
                            </w:rPr>
                            <w:id w:val="-944616479"/>
                            <w:temporary/>
                            <w:showingPlcHdr/>
                            <w15:appearance w15:val="hidden"/>
                            <w:text/>
                          </w:sdtPr>
                          <w:sdtEndPr/>
                          <w:sdtContent>
                            <w:r w:rsidR="00DE7E31" w:rsidRPr="006B6F0B">
                              <w:rPr>
                                <w:b/>
                                <w:bCs/>
                                <w:color w:val="auto"/>
                                <w:sz w:val="24"/>
                                <w:szCs w:val="24"/>
                              </w:rPr>
                              <w:t xml:space="preserve">     </w:t>
                            </w:r>
                          </w:sdtContent>
                        </w:sdt>
                        <w:r w:rsidR="00DE7E31" w:rsidRPr="006B6F0B">
                          <w:rPr>
                            <w:b/>
                            <w:bCs/>
                            <w:color w:val="auto"/>
                            <w:sz w:val="24"/>
                            <w:szCs w:val="24"/>
                          </w:rPr>
                          <w:t>adca34.e-monsite.com</w:t>
                        </w:r>
                      </w:p>
                      <w:p w14:paraId="00454493" w14:textId="6618F2DC" w:rsidR="00031115" w:rsidRPr="006B6F0B" w:rsidRDefault="001E2005" w:rsidP="00DE7E31">
                        <w:pPr>
                          <w:rPr>
                            <w:sz w:val="16"/>
                            <w:szCs w:val="16"/>
                            <w:lang w:eastAsia="fr-FR"/>
                          </w:rPr>
                        </w:pPr>
                        <w:r w:rsidRPr="006B6F0B">
                          <w:rPr>
                            <w:sz w:val="16"/>
                            <w:szCs w:val="16"/>
                            <w:lang w:eastAsia="fr-FR"/>
                          </w:rPr>
                          <w:t xml:space="preserve">       </w:t>
                        </w:r>
                        <w:r w:rsidR="00031115" w:rsidRPr="006B6F0B">
                          <w:rPr>
                            <w:sz w:val="16"/>
                            <w:szCs w:val="16"/>
                            <w:lang w:eastAsia="fr-FR"/>
                          </w:rPr>
                          <w:t xml:space="preserve">          </w:t>
                        </w:r>
                        <w:r w:rsidR="00DE7E31" w:rsidRPr="006B6F0B">
                          <w:rPr>
                            <w:sz w:val="16"/>
                            <w:szCs w:val="16"/>
                            <w:lang w:eastAsia="fr-FR"/>
                          </w:rPr>
                          <w:t xml:space="preserve">BESSE Yvan, La Combelle, </w:t>
                        </w:r>
                        <w:r w:rsidR="00031115" w:rsidRPr="006B6F0B">
                          <w:rPr>
                            <w:sz w:val="16"/>
                            <w:szCs w:val="16"/>
                            <w:lang w:eastAsia="fr-FR"/>
                          </w:rPr>
                          <w:t>11 route de Pabo</w:t>
                        </w:r>
                      </w:p>
                      <w:p w14:paraId="0660B08D" w14:textId="01E34EA2" w:rsidR="00DE7E31" w:rsidRPr="006B6F0B" w:rsidRDefault="00031115" w:rsidP="00DE7E31">
                        <w:pPr>
                          <w:rPr>
                            <w:sz w:val="16"/>
                            <w:szCs w:val="16"/>
                            <w:lang w:eastAsia="fr-FR"/>
                          </w:rPr>
                        </w:pPr>
                        <w:r w:rsidRPr="006B6F0B">
                          <w:rPr>
                            <w:sz w:val="16"/>
                            <w:szCs w:val="16"/>
                            <w:lang w:eastAsia="fr-FR"/>
                          </w:rPr>
                          <w:t xml:space="preserve">                               </w:t>
                        </w:r>
                        <w:r w:rsidR="00DE7E31" w:rsidRPr="006B6F0B">
                          <w:rPr>
                            <w:sz w:val="16"/>
                            <w:szCs w:val="16"/>
                            <w:lang w:eastAsia="fr-FR"/>
                          </w:rPr>
                          <w:t>34610, Castanet le Haut</w:t>
                        </w:r>
                      </w:p>
                      <w:p w14:paraId="4661CD9D" w14:textId="77777777" w:rsidR="00DE7E31" w:rsidRPr="006B6F0B" w:rsidRDefault="00DE7E31" w:rsidP="00DE7E31">
                        <w:pPr>
                          <w:jc w:val="center"/>
                          <w:rPr>
                            <w:sz w:val="16"/>
                            <w:szCs w:val="16"/>
                            <w:lang w:eastAsia="fr-FR"/>
                          </w:rPr>
                        </w:pPr>
                        <w:r w:rsidRPr="006B6F0B">
                          <w:rPr>
                            <w:sz w:val="16"/>
                            <w:szCs w:val="16"/>
                            <w:lang w:eastAsia="fr-FR"/>
                          </w:rPr>
                          <w:t>06.89.60.28.93</w:t>
                        </w:r>
                      </w:p>
                    </w:txbxContent>
                  </v:textbox>
                </v:shape>
                <v:group id="Groupe 69" o:spid="_x0000_s1029" style="position:absolute;left:9334;top:71723;width:12922;height:13298" coordsize="10255,1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orme libre 106" o:spid="_x0000_s1030" style="position:absolute;left:3587;width:6668;height:6667;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QyywAAAANwAAAAPAAAAZHJzL2Rvd25yZXYueG1sRE9Li8Iw&#10;EL4L/ocwwt40XQ+iXVNxRXf16AP3OjTTBzaTkkTt/nsjCN7m43vOfNGZRtzI+dqygs9RAoI4t7rm&#10;UsHpuBlOQfiArLGxTAr+ycMi6/fmmGp75z3dDqEUMYR9igqqENpUSp9XZNCPbEscucI6gyFCV0rt&#10;8B7DTSPHSTKRBmuODRW2tKoovxyuRsFPq7X9zotf/7dbrccnZ9bb2Vmpj0G3/AIRqAtv8cu91XF+&#10;MoHnM/ECmT0AAAD//wMAUEsBAi0AFAAGAAgAAAAhANvh9svuAAAAhQEAABMAAAAAAAAAAAAAAAAA&#10;AAAAAFtDb250ZW50X1R5cGVzXS54bWxQSwECLQAUAAYACAAAACEAWvQsW78AAAAVAQAACwAAAAAA&#10;AAAAAAAAAAAfAQAAX3JlbHMvLnJlbHNQSwECLQAUAAYACAAAACEAk8UMssAAAADcAAAADwAAAAAA&#10;AAAAAAAAAAAHAgAAZHJzL2Rvd25yZXYueG1sUEsFBgAAAAADAAMAtwAAAPQCAAAAAA==&#10;" path="m,420r,l416,r4,l,420xe" fillcolor="#8496b0 [1951]" stroked="f">
                    <v:path arrowok="t" o:connecttype="custom" o:connectlocs="0,666750;0,666750;660400,0;666750,0;0,666750" o:connectangles="0,0,0,0,0"/>
                  </v:shape>
                  <v:shape id="Forme libre 107" o:spid="_x0000_s1031" style="position:absolute;left:1905;top:523;width:8350;height:8351;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IT9xAAAANwAAAAPAAAAZHJzL2Rvd25yZXYueG1sRE9La8JA&#10;EL4X/A/LCL3VTS1YSV3FB6VFLJjYi7chOyahu7MhuzXRX+8Khd7m43vObNFbI87U+tqxgudRAoK4&#10;cLrmUsH34f1pCsIHZI3GMSm4kIfFfPAww1S7jjM656EUMYR9igqqEJpUSl9UZNGPXEMcuZNrLYYI&#10;21LqFrsYbo0cJ8lEWqw5NlTY0Lqi4if/tQqOu71cyevX9qPLNy9meUCTma1Sj8N++QYiUB/+xX/u&#10;Tx3nJ69wfyZeIOc3AAAA//8DAFBLAQItABQABgAIAAAAIQDb4fbL7gAAAIUBAAATAAAAAAAAAAAA&#10;AAAAAAAAAABbQ29udGVudF9UeXBlc10ueG1sUEsBAi0AFAAGAAgAAAAhAFr0LFu/AAAAFQEAAAsA&#10;AAAAAAAAAAAAAAAAHwEAAF9yZWxzLy5yZWxzUEsBAi0AFAAGAAgAAAAhABX0hP3EAAAA3AAAAA8A&#10;AAAAAAAAAAAAAAAABwIAAGRycy9kb3ducmV2LnhtbFBLBQYAAAAAAwADALcAAAD4AgAAAAA=&#10;" path="m,526r,l522,r4,4l,526xe" fillcolor="#8496b0 [1951]" stroked="f">
                    <v:path arrowok="t" o:connecttype="custom" o:connectlocs="0,835025;0,835025;828675,0;835025,6350;0,835025" o:connectangles="0,0,0,0,0"/>
                  </v:shape>
                  <v:shape id="Forme libre 108" o:spid="_x0000_s1032" style="position:absolute;left:2047;top:301;width:8208;height:8208;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5fxAAAANwAAAAPAAAAZHJzL2Rvd25yZXYueG1sRI9Ba8JA&#10;EIXvQv/DMoXedKNgKamriLRYL8XGCh7H7JgEs7Mhu8b4752D4G2G9+a9b2aL3tWqozZUng2MRwko&#10;4tzbigsD/7vv4QeoEJEt1p7JwI0CLOYvgxmm1l/5j7osFkpCOKRooIyxSbUOeUkOw8g3xKKdfOsw&#10;ytoW2rZ4lXBX60mSvGuHFUtDiQ2tSsrP2cUZWP12e3tYT/b61B2m9XHD068tG/P22i8/QUXq49P8&#10;uP6xgp8IrTwjE+j5HQAA//8DAFBLAQItABQABgAIAAAAIQDb4fbL7gAAAIUBAAATAAAAAAAAAAAA&#10;AAAAAAAAAABbQ29udGVudF9UeXBlc10ueG1sUEsBAi0AFAAGAAgAAAAhAFr0LFu/AAAAFQEAAAsA&#10;AAAAAAAAAAAAAAAAHwEAAF9yZWxzLy5yZWxzUEsBAi0AFAAGAAgAAAAhAM1gHl/EAAAA3AAAAA8A&#10;AAAAAAAAAAAAAAAABwIAAGRycy9kb3ducmV2LnhtbFBLBQYAAAAAAwADALcAAAD4AgAAAAA=&#10;" path="m,517r,-5l513,r4,l,517xe" fillcolor="#8496b0 [1951]" stroked="f">
                    <v:path arrowok="t" o:connecttype="custom" o:connectlocs="0,820738;0,812800;814388,0;820738,0;0,820738" o:connectangles="0,0,0,0,0"/>
                  </v:shape>
                  <v:shape id="Forme libre 109" o:spid="_x0000_s1033" style="position:absolute;left:2936;top:1174;width:7319;height:7335;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I30xAAAANwAAAAPAAAAZHJzL2Rvd25yZXYueG1sRE9Na8JA&#10;EL0X+h+WKXiRutFDqdFVbEFQEKmmF29DdsxGs7MhuyZpf31XEHqbx/uc+bK3lWip8aVjBeNRAoI4&#10;d7rkQsF3tn59B+EDssbKMSn4IQ/LxfPTHFPtOj5QewyFiCHsU1RgQqhTKX1uyKIfuZo4cmfXWAwR&#10;NoXUDXYx3FZykiRv0mLJscFgTZ+G8uvxZhW059Oetl/Z78dwN9l1hi/11WdKDV761QxEoD78ix/u&#10;jY7zkyncn4kXyMUfAAAA//8DAFBLAQItABQABgAIAAAAIQDb4fbL7gAAAIUBAAATAAAAAAAAAAAA&#10;AAAAAAAAAABbQ29udGVudF9UeXBlc10ueG1sUEsBAi0AFAAGAAgAAAAhAFr0LFu/AAAAFQEAAAsA&#10;AAAAAAAAAAAAAAAAHwEAAF9yZWxzLy5yZWxzUEsBAi0AFAAGAAgAAAAhADCAjfTEAAAA3AAAAA8A&#10;AAAAAAAAAAAAAAAABwIAAGRycy9kb3ducmV2LnhtbFBLBQYAAAAAAwADALcAAAD4AgAAAAA=&#10;" path="m,462r,l457,r4,5l,462xe" fillcolor="#8496b0 [1951]" stroked="f">
                    <v:path arrowok="t" o:connecttype="custom" o:connectlocs="0,733425;0,733425;725488,0;731838,7938;0,733425" o:connectangles="0,0,0,0,0"/>
                  </v:shape>
                  <v:shape id="Forme libre 110" o:spid="_x0000_s1034" style="position:absolute;top:381;width:10255;height:10175;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4T6xQAAANwAAAAPAAAAZHJzL2Rvd25yZXYueG1sRI9Ba8JA&#10;EIXvBf/DMoK3ukkVKamrFEFoxYPaFjwO2TFJm50Nu1uN/945CN5meG/e+2a+7F2rzhRi49lAPs5A&#10;EZfeNlwZ+P5aP7+CignZYuuZDFwpwnIxeJpjYf2F93Q+pEpJCMcCDdQpdYXWsazJYRz7jli0kw8O&#10;k6yh0jbgRcJdq1+ybKYdNiwNNXa0qqn8O/w7A7tN1oWt/tznx+Pm9LvVu8nPtDJmNOzf30Al6tPD&#10;fL/+sIKfC748IxPoxQ0AAP//AwBQSwECLQAUAAYACAAAACEA2+H2y+4AAACFAQAAEwAAAAAAAAAA&#10;AAAAAAAAAAAAW0NvbnRlbnRfVHlwZXNdLnhtbFBLAQItABQABgAIAAAAIQBa9CxbvwAAABUBAAAL&#10;AAAAAAAAAAAAAAAAAB8BAABfcmVscy8ucmVsc1BLAQItABQABgAIAAAAIQA204T6xQAAANwAAAAP&#10;AAAAAAAAAAAAAAAAAAcCAABkcnMvZG93bnJldi54bWxQSwUGAAAAAAMAAwC3AAAA+QIAAAAA&#10;" path="m5,641r-5,l642,r4,l5,641xe" fillcolor="#8496b0 [1951]" stroked="f">
                    <v:path arrowok="t" o:connecttype="custom" o:connectlocs="7938,1017588;0,1017588;1019175,0;1025525,0;7938,1017588" o:connectangles="0,0,0,0,0"/>
                  </v:shape>
                </v:group>
                <w10:wrap type="square" anchorx="margin" anchory="margin"/>
              </v:group>
            </w:pict>
          </mc:Fallback>
        </mc:AlternateContent>
      </w:r>
    </w:p>
    <w:p w14:paraId="3580333F" w14:textId="3DDF1711" w:rsidR="001E2005" w:rsidRDefault="006D35BE" w:rsidP="005F0759">
      <w:pPr>
        <w:rPr>
          <w:sz w:val="20"/>
          <w:szCs w:val="20"/>
        </w:rPr>
      </w:pPr>
      <w:r>
        <w:rPr>
          <w:sz w:val="20"/>
          <w:szCs w:val="20"/>
        </w:rPr>
        <w:tab/>
      </w:r>
      <w:r>
        <w:rPr>
          <w:sz w:val="20"/>
          <w:szCs w:val="20"/>
        </w:rPr>
        <w:tab/>
      </w:r>
    </w:p>
    <w:p w14:paraId="2727C5C5" w14:textId="77777777" w:rsidR="00031115" w:rsidRDefault="00031115" w:rsidP="001F0920">
      <w:pPr>
        <w:jc w:val="center"/>
        <w:rPr>
          <w:b/>
          <w:bCs/>
          <w:sz w:val="40"/>
          <w:szCs w:val="40"/>
        </w:rPr>
      </w:pPr>
    </w:p>
    <w:p w14:paraId="04720070" w14:textId="0DDE6079" w:rsidR="001F0920" w:rsidRPr="001F0920" w:rsidRDefault="001F0920" w:rsidP="001F0920">
      <w:pPr>
        <w:jc w:val="center"/>
        <w:rPr>
          <w:b/>
          <w:bCs/>
          <w:sz w:val="40"/>
          <w:szCs w:val="40"/>
        </w:rPr>
      </w:pPr>
      <w:r w:rsidRPr="001F0920">
        <w:rPr>
          <w:b/>
          <w:bCs/>
          <w:sz w:val="40"/>
          <w:szCs w:val="40"/>
        </w:rPr>
        <w:t>Assemblée générale ADCA34</w:t>
      </w:r>
      <w:r w:rsidR="003E058A">
        <w:rPr>
          <w:b/>
          <w:bCs/>
          <w:sz w:val="40"/>
          <w:szCs w:val="40"/>
        </w:rPr>
        <w:t xml:space="preserve"> </w:t>
      </w:r>
    </w:p>
    <w:p w14:paraId="2487848F" w14:textId="3BDAD8CE" w:rsidR="001F0920" w:rsidRDefault="001F0920" w:rsidP="001F0920">
      <w:pPr>
        <w:jc w:val="center"/>
        <w:rPr>
          <w:b/>
          <w:bCs/>
          <w:sz w:val="28"/>
          <w:szCs w:val="28"/>
        </w:rPr>
      </w:pPr>
      <w:r w:rsidRPr="001F0920">
        <w:rPr>
          <w:b/>
          <w:bCs/>
          <w:sz w:val="28"/>
          <w:szCs w:val="28"/>
        </w:rPr>
        <w:t xml:space="preserve">Le </w:t>
      </w:r>
      <w:r w:rsidR="00DE6172">
        <w:rPr>
          <w:b/>
          <w:bCs/>
          <w:sz w:val="28"/>
          <w:szCs w:val="28"/>
        </w:rPr>
        <w:t>29 novembre à Vaisse Plegade</w:t>
      </w:r>
    </w:p>
    <w:p w14:paraId="55BC2031" w14:textId="487491C2" w:rsidR="00031115" w:rsidRDefault="00031115" w:rsidP="001F0920">
      <w:pPr>
        <w:jc w:val="center"/>
        <w:rPr>
          <w:b/>
          <w:bCs/>
          <w:sz w:val="28"/>
          <w:szCs w:val="28"/>
        </w:rPr>
      </w:pPr>
    </w:p>
    <w:p w14:paraId="3B0891D3" w14:textId="77777777" w:rsidR="00031115" w:rsidRDefault="00031115" w:rsidP="001F0920">
      <w:pPr>
        <w:jc w:val="center"/>
        <w:rPr>
          <w:b/>
          <w:bCs/>
          <w:sz w:val="28"/>
          <w:szCs w:val="28"/>
        </w:rPr>
      </w:pPr>
    </w:p>
    <w:p w14:paraId="3BFEB7B5" w14:textId="77777777" w:rsidR="00DE6172" w:rsidRDefault="001F0920" w:rsidP="001F0920">
      <w:r>
        <w:t xml:space="preserve">Présents : BESSE Yvan, RIVEMALE Richard, </w:t>
      </w:r>
      <w:r w:rsidR="006A6B68">
        <w:t>BESSE</w:t>
      </w:r>
      <w:r>
        <w:t xml:space="preserve"> Lætitia</w:t>
      </w:r>
      <w:r w:rsidR="006A6B68">
        <w:t xml:space="preserve">, EVANGELISTI Gérard, </w:t>
      </w:r>
      <w:r w:rsidR="00A253E0">
        <w:t>ASTIE William</w:t>
      </w:r>
      <w:r w:rsidR="00DE6172">
        <w:t>, ROUX Robert, TAURINES Xavier, BRITTO Bruno.</w:t>
      </w:r>
    </w:p>
    <w:p w14:paraId="6686AC2F" w14:textId="4C194893" w:rsidR="001F0920" w:rsidRDefault="00DE6172" w:rsidP="001F0920">
      <w:r>
        <w:t>Excusés : BONAFE Adrien, TODIERE Thierry, RIVEMALE Cédric.</w:t>
      </w:r>
    </w:p>
    <w:p w14:paraId="0B4A9EB1" w14:textId="52CF1708" w:rsidR="001F0920" w:rsidRDefault="001F0920" w:rsidP="001F0920"/>
    <w:p w14:paraId="6DB35D67" w14:textId="77777777" w:rsidR="00031115" w:rsidRDefault="00031115" w:rsidP="001F0920"/>
    <w:p w14:paraId="09DED134" w14:textId="15132DE9" w:rsidR="001F0920" w:rsidRDefault="001F0920" w:rsidP="001F0920">
      <w:pPr>
        <w:rPr>
          <w:u w:val="single"/>
        </w:rPr>
      </w:pPr>
      <w:r w:rsidRPr="001F0920">
        <w:rPr>
          <w:u w:val="single"/>
        </w:rPr>
        <w:t>Ordre du jour :</w:t>
      </w:r>
    </w:p>
    <w:p w14:paraId="1BD4EFEE" w14:textId="77777777" w:rsidR="00031115" w:rsidRDefault="00031115" w:rsidP="001F0920">
      <w:pPr>
        <w:rPr>
          <w:u w:val="single"/>
        </w:rPr>
      </w:pPr>
    </w:p>
    <w:p w14:paraId="52D4FB22" w14:textId="77777777" w:rsidR="00631674" w:rsidRPr="001F0920" w:rsidRDefault="00631674" w:rsidP="001F0920">
      <w:pPr>
        <w:rPr>
          <w:u w:val="single"/>
        </w:rPr>
      </w:pPr>
    </w:p>
    <w:p w14:paraId="3BA28887" w14:textId="77777777" w:rsidR="00E02687" w:rsidRDefault="00997D9B" w:rsidP="001F0920">
      <w:pPr>
        <w:pStyle w:val="Paragraphedeliste"/>
        <w:numPr>
          <w:ilvl w:val="0"/>
          <w:numId w:val="3"/>
        </w:numPr>
      </w:pPr>
      <w:bookmarkStart w:id="0" w:name="_Hlk57658606"/>
      <w:r>
        <w:t>Bilan</w:t>
      </w:r>
      <w:r w:rsidR="001F0920">
        <w:t xml:space="preserve"> </w:t>
      </w:r>
      <w:r w:rsidR="00631674">
        <w:t>moral</w:t>
      </w:r>
    </w:p>
    <w:p w14:paraId="0D2A703D" w14:textId="272187EF" w:rsidR="001F0920" w:rsidRDefault="00E02687" w:rsidP="001F0920">
      <w:pPr>
        <w:pStyle w:val="Paragraphedeliste"/>
        <w:numPr>
          <w:ilvl w:val="0"/>
          <w:numId w:val="3"/>
        </w:numPr>
      </w:pPr>
      <w:r>
        <w:t>B</w:t>
      </w:r>
      <w:r w:rsidR="00631674">
        <w:t>ilan financier</w:t>
      </w:r>
    </w:p>
    <w:p w14:paraId="69A81719" w14:textId="36483706" w:rsidR="001F0920" w:rsidRDefault="00631674" w:rsidP="001F0920">
      <w:pPr>
        <w:pStyle w:val="Paragraphedeliste"/>
        <w:numPr>
          <w:ilvl w:val="0"/>
          <w:numId w:val="3"/>
        </w:numPr>
      </w:pPr>
      <w:bookmarkStart w:id="1" w:name="_Hlk57658913"/>
      <w:bookmarkEnd w:id="0"/>
      <w:r>
        <w:t>Adhérents, Covid</w:t>
      </w:r>
    </w:p>
    <w:p w14:paraId="424F7625" w14:textId="232A2F58" w:rsidR="00AE607A" w:rsidRDefault="00631674" w:rsidP="00997D9B">
      <w:pPr>
        <w:pStyle w:val="Paragraphedeliste"/>
        <w:numPr>
          <w:ilvl w:val="0"/>
          <w:numId w:val="3"/>
        </w:numPr>
      </w:pPr>
      <w:bookmarkStart w:id="2" w:name="_Hlk57659008"/>
      <w:bookmarkEnd w:id="1"/>
      <w:r>
        <w:t>Chasse à Vaisse Plegade</w:t>
      </w:r>
    </w:p>
    <w:p w14:paraId="657371CE" w14:textId="40DE2C2A" w:rsidR="00250EFE" w:rsidRDefault="00A253E0" w:rsidP="00997D9B">
      <w:pPr>
        <w:pStyle w:val="Paragraphedeliste"/>
        <w:numPr>
          <w:ilvl w:val="0"/>
          <w:numId w:val="3"/>
        </w:numPr>
      </w:pPr>
      <w:bookmarkStart w:id="3" w:name="_Hlk57667546"/>
      <w:r>
        <w:t>Prix des adhésions</w:t>
      </w:r>
      <w:r w:rsidR="00631674">
        <w:t>, demande de subvention</w:t>
      </w:r>
    </w:p>
    <w:bookmarkEnd w:id="2"/>
    <w:bookmarkEnd w:id="3"/>
    <w:p w14:paraId="3C5ABA0B" w14:textId="16D5D929" w:rsidR="00997D9B" w:rsidRDefault="00631674" w:rsidP="00997D9B">
      <w:pPr>
        <w:pStyle w:val="Paragraphedeliste"/>
        <w:numPr>
          <w:ilvl w:val="0"/>
          <w:numId w:val="3"/>
        </w:numPr>
      </w:pPr>
      <w:r>
        <w:t>Renouvellement du bureau</w:t>
      </w:r>
    </w:p>
    <w:p w14:paraId="1C2EFEC0" w14:textId="6DB90E67" w:rsidR="001078EE" w:rsidRDefault="00631674" w:rsidP="00454832">
      <w:pPr>
        <w:pStyle w:val="Paragraphedeliste"/>
        <w:numPr>
          <w:ilvl w:val="0"/>
          <w:numId w:val="3"/>
        </w:numPr>
      </w:pPr>
      <w:bookmarkStart w:id="4" w:name="_Hlk57754210"/>
      <w:bookmarkStart w:id="5" w:name="_Hlk57667117"/>
      <w:bookmarkStart w:id="6" w:name="_Hlk57659975"/>
      <w:r>
        <w:t>Changement d’adresse du siège social</w:t>
      </w:r>
    </w:p>
    <w:bookmarkEnd w:id="4"/>
    <w:p w14:paraId="6F6A7027" w14:textId="3FC4D02F" w:rsidR="00631674" w:rsidRDefault="00631674" w:rsidP="00454832">
      <w:pPr>
        <w:pStyle w:val="Paragraphedeliste"/>
        <w:numPr>
          <w:ilvl w:val="0"/>
          <w:numId w:val="3"/>
        </w:numPr>
      </w:pPr>
      <w:r>
        <w:t>Projet 2021</w:t>
      </w:r>
    </w:p>
    <w:bookmarkEnd w:id="5"/>
    <w:bookmarkEnd w:id="6"/>
    <w:p w14:paraId="369E81D0" w14:textId="4FB31BA5" w:rsidR="00AE607A" w:rsidRDefault="00AE607A" w:rsidP="00AE607A">
      <w:pPr>
        <w:pStyle w:val="Paragraphedeliste"/>
        <w:numPr>
          <w:ilvl w:val="0"/>
          <w:numId w:val="3"/>
        </w:numPr>
      </w:pPr>
      <w:r>
        <w:t>Questions diverses</w:t>
      </w:r>
    </w:p>
    <w:p w14:paraId="2538700B" w14:textId="77777777" w:rsidR="00631674" w:rsidRDefault="00631674" w:rsidP="00631674"/>
    <w:p w14:paraId="219DC126" w14:textId="53053E59" w:rsidR="001F0920" w:rsidRDefault="001F0920" w:rsidP="001F0920"/>
    <w:p w14:paraId="0B35C1B7" w14:textId="77777777" w:rsidR="00031115" w:rsidRDefault="00031115" w:rsidP="001F0920"/>
    <w:p w14:paraId="752BC91E" w14:textId="77777777" w:rsidR="00B51A7D" w:rsidRDefault="00B51A7D" w:rsidP="00B51A7D">
      <w:pPr>
        <w:pStyle w:val="Paragraphedeliste"/>
        <w:ind w:left="1428"/>
      </w:pPr>
    </w:p>
    <w:p w14:paraId="08E7177C" w14:textId="0230DE83" w:rsidR="00997D9B" w:rsidRDefault="00997D9B" w:rsidP="00997D9B">
      <w:pPr>
        <w:pStyle w:val="Paragraphedeliste"/>
        <w:numPr>
          <w:ilvl w:val="0"/>
          <w:numId w:val="3"/>
        </w:numPr>
      </w:pPr>
      <w:r>
        <w:t>Bilan moral</w:t>
      </w:r>
    </w:p>
    <w:p w14:paraId="27D4F6B9" w14:textId="77777777" w:rsidR="00631674" w:rsidRDefault="00631674" w:rsidP="00631674">
      <w:pPr>
        <w:pStyle w:val="Paragraphedeliste"/>
        <w:ind w:left="1428"/>
      </w:pPr>
    </w:p>
    <w:p w14:paraId="3BD4E635" w14:textId="1E3ACD67" w:rsidR="005718A1" w:rsidRDefault="00631674" w:rsidP="00997D9B">
      <w:r>
        <w:t>Cette année est un peu particulière, à cause de la situation sanitaire nous n’avons pas pu faire notre assemblée générale plus tôt, il n’y a eu aucun salon de chasse, aucun parcours 3D et aucun évènement.</w:t>
      </w:r>
    </w:p>
    <w:p w14:paraId="50E6BCB6" w14:textId="62CCC8F4" w:rsidR="00631674" w:rsidRDefault="00631674" w:rsidP="00997D9B">
      <w:r>
        <w:t>Nous avions des problèmes de connexion au site de la F</w:t>
      </w:r>
      <w:r w:rsidR="00E02687">
        <w:t>F</w:t>
      </w:r>
      <w:r>
        <w:t>CA</w:t>
      </w:r>
      <w:r w:rsidR="00084434">
        <w:t xml:space="preserve"> mais le problème est résolu. Tout le monde devrait recevoir la revue.</w:t>
      </w:r>
    </w:p>
    <w:p w14:paraId="5A807714" w14:textId="3D341C3B" w:rsidR="00084434" w:rsidRDefault="00084434" w:rsidP="00997D9B">
      <w:r>
        <w:t xml:space="preserve">Nous avons signé une convention avec la FDC 34 et nous pouvons désormais proposer une chasse aux adhérents de l’ADCA 34. </w:t>
      </w:r>
    </w:p>
    <w:p w14:paraId="110A3D64" w14:textId="0E4490CB" w:rsidR="00DE570F" w:rsidRDefault="001B226D" w:rsidP="00997D9B">
      <w:pPr>
        <w:rPr>
          <w:b/>
          <w:bCs/>
        </w:rPr>
      </w:pPr>
      <w:r>
        <w:t xml:space="preserve">Mise a jour du site de l’ADCA 34 : </w:t>
      </w:r>
      <w:r w:rsidRPr="001B226D">
        <w:rPr>
          <w:b/>
          <w:bCs/>
        </w:rPr>
        <w:t>adca34.e-monsite.com</w:t>
      </w:r>
    </w:p>
    <w:p w14:paraId="7773724A" w14:textId="77777777" w:rsidR="001B226D" w:rsidRDefault="001B226D" w:rsidP="00997D9B"/>
    <w:p w14:paraId="0477DBE1" w14:textId="77777777" w:rsidR="00DE570F" w:rsidRDefault="00DE570F" w:rsidP="00DE570F">
      <w:pPr>
        <w:pStyle w:val="Paragraphedeliste"/>
        <w:numPr>
          <w:ilvl w:val="0"/>
          <w:numId w:val="3"/>
        </w:numPr>
      </w:pPr>
      <w:r>
        <w:t>Bilan financier</w:t>
      </w:r>
    </w:p>
    <w:p w14:paraId="67AEC495" w14:textId="77777777" w:rsidR="00031115" w:rsidRDefault="00031115" w:rsidP="00997D9B"/>
    <w:p w14:paraId="250098C8" w14:textId="285533BE" w:rsidR="005718A1" w:rsidRDefault="00DE570F" w:rsidP="00997D9B">
      <w:r>
        <w:t>Rivemale Richard présente le bilan financier de l’association</w:t>
      </w:r>
      <w:r w:rsidR="00084434">
        <w:t>, à part les frais de fonctionnement et du camion, il n’y a pas d’autre</w:t>
      </w:r>
      <w:r w:rsidR="00E02687">
        <w:t>s mouvements. La subvention de l’année passée n’a pas été dépensée.</w:t>
      </w:r>
    </w:p>
    <w:p w14:paraId="496D0FB2" w14:textId="77777777" w:rsidR="00B51A7D" w:rsidRDefault="00B51A7D" w:rsidP="00997D9B"/>
    <w:p w14:paraId="7A700215" w14:textId="2CA3DC8C" w:rsidR="00DE570F" w:rsidRDefault="00E02687" w:rsidP="00DE570F">
      <w:pPr>
        <w:pStyle w:val="Paragraphedeliste"/>
        <w:numPr>
          <w:ilvl w:val="0"/>
          <w:numId w:val="3"/>
        </w:numPr>
      </w:pPr>
      <w:r>
        <w:t>Adhérents, Covid</w:t>
      </w:r>
    </w:p>
    <w:p w14:paraId="2550BC5B" w14:textId="77777777" w:rsidR="00E02687" w:rsidRDefault="00E02687" w:rsidP="00E02687">
      <w:pPr>
        <w:pStyle w:val="Paragraphedeliste"/>
        <w:ind w:left="1428"/>
      </w:pPr>
    </w:p>
    <w:p w14:paraId="595AD7B4" w14:textId="6567F83D" w:rsidR="00105F25" w:rsidRDefault="00E02687" w:rsidP="00105F25">
      <w:pPr>
        <w:pStyle w:val="Standard"/>
      </w:pPr>
      <w:r>
        <w:t>Le nombre d’adhérents est toujours en baisse, et la situation sanitaire actuelle n’a fait qu’accentuée cette baisse. Nous espérons que les choses vont s’améliorées par rapport à la Covid et que nous arriverons à fédérer plus de chasseurs à l’arc afin de faire vivre notre association.</w:t>
      </w:r>
    </w:p>
    <w:p w14:paraId="18BBCAC2" w14:textId="55C43E3D" w:rsidR="00E02687" w:rsidRDefault="00E02687" w:rsidP="00105F25">
      <w:pPr>
        <w:pStyle w:val="Standard"/>
      </w:pPr>
    </w:p>
    <w:p w14:paraId="16ADD7CC" w14:textId="1D1F4A77" w:rsidR="009442EC" w:rsidRDefault="009442EC" w:rsidP="009442EC">
      <w:pPr>
        <w:pStyle w:val="Paragraphedeliste"/>
        <w:numPr>
          <w:ilvl w:val="0"/>
          <w:numId w:val="3"/>
        </w:numPr>
      </w:pPr>
      <w:r>
        <w:t>Chasse à Vaisse Plegade</w:t>
      </w:r>
    </w:p>
    <w:p w14:paraId="54787E69" w14:textId="77777777" w:rsidR="00362763" w:rsidRDefault="00362763" w:rsidP="00031115">
      <w:pPr>
        <w:pStyle w:val="Paragraphedeliste"/>
        <w:ind w:left="1428"/>
      </w:pPr>
    </w:p>
    <w:p w14:paraId="76046425" w14:textId="69ADEAE2" w:rsidR="009442EC" w:rsidRDefault="009442EC" w:rsidP="009442EC">
      <w:pPr>
        <w:pStyle w:val="Standard"/>
      </w:pPr>
      <w:r>
        <w:t>Cette année nous avons signé une convention avec la Fédération des Chasseurs de l’Hérault, qui nous mettent à disposition un territoire pour faire de la chasse à l’arc et de la formation. Nous faisons donc lecture de cette convention.</w:t>
      </w:r>
    </w:p>
    <w:p w14:paraId="5018CA6D" w14:textId="72A2F092" w:rsidR="009442EC" w:rsidRDefault="009442EC" w:rsidP="009442EC">
      <w:pPr>
        <w:pStyle w:val="Standard"/>
      </w:pPr>
      <w:r>
        <w:t>Pour pouvoir participer à cette chasse il faudra impérativement :</w:t>
      </w:r>
    </w:p>
    <w:p w14:paraId="6FF40EFE" w14:textId="1678B418" w:rsidR="009442EC" w:rsidRDefault="00886064" w:rsidP="00886064">
      <w:pPr>
        <w:pStyle w:val="Standard"/>
        <w:numPr>
          <w:ilvl w:val="0"/>
          <w:numId w:val="8"/>
        </w:numPr>
      </w:pPr>
      <w:r>
        <w:t>Être à jour de sa cotisation ADCA 34</w:t>
      </w:r>
    </w:p>
    <w:p w14:paraId="2FA1BAD6" w14:textId="4E94E401" w:rsidR="00886064" w:rsidRDefault="00886064" w:rsidP="00886064">
      <w:pPr>
        <w:pStyle w:val="Standard"/>
        <w:numPr>
          <w:ilvl w:val="0"/>
          <w:numId w:val="8"/>
        </w:numPr>
      </w:pPr>
      <w:r>
        <w:t>Avoir valider son permis de chasse dans le 34 (présentation de la validation obligatoire)</w:t>
      </w:r>
    </w:p>
    <w:p w14:paraId="40FBD421" w14:textId="3B727C86" w:rsidR="00886064" w:rsidRDefault="00886064" w:rsidP="00886064">
      <w:pPr>
        <w:pStyle w:val="Standard"/>
        <w:numPr>
          <w:ilvl w:val="0"/>
          <w:numId w:val="8"/>
        </w:numPr>
      </w:pPr>
      <w:r>
        <w:t>Respecter les règles de chasse décidées par l’association.</w:t>
      </w:r>
    </w:p>
    <w:p w14:paraId="321FF3C7" w14:textId="574FFD9C" w:rsidR="00886064" w:rsidRDefault="00886064" w:rsidP="00886064">
      <w:pPr>
        <w:pStyle w:val="Standard"/>
      </w:pPr>
      <w:r>
        <w:t>En cas de non-respect des consignes et obligations, le bureau de l’ADCA 34 se réserve le droit de refuser l’accès à la chasse et au territoire.</w:t>
      </w:r>
    </w:p>
    <w:p w14:paraId="32C1247C" w14:textId="1F65B039" w:rsidR="00886064" w:rsidRDefault="00886064" w:rsidP="00886064">
      <w:pPr>
        <w:pStyle w:val="Standard"/>
      </w:pPr>
      <w:r>
        <w:t>Quatre personnes sont désignées responsables de chasse (au moins une de ces quatre personnes doit être présent les jours de chasse) : BESSE Yvan, BESSE Laetitia, BONAFE Adrien et RIVEMALE Richard.</w:t>
      </w:r>
    </w:p>
    <w:p w14:paraId="1B264D35" w14:textId="4D315952" w:rsidR="00886064" w:rsidRDefault="00886064" w:rsidP="00886064">
      <w:pPr>
        <w:pStyle w:val="Standard"/>
      </w:pPr>
      <w:r>
        <w:lastRenderedPageBreak/>
        <w:t>Nous avons décidé pour commencer d’une chasse tous les 15 jours :</w:t>
      </w:r>
    </w:p>
    <w:p w14:paraId="793C72B5" w14:textId="278A0E0C" w:rsidR="00886064" w:rsidRDefault="00362763" w:rsidP="00362763">
      <w:pPr>
        <w:pStyle w:val="Standard"/>
        <w:numPr>
          <w:ilvl w:val="0"/>
          <w:numId w:val="8"/>
        </w:numPr>
      </w:pPr>
      <w:r>
        <w:t>Le 12 décembre 2020</w:t>
      </w:r>
    </w:p>
    <w:p w14:paraId="76499AC7" w14:textId="31A9DE58" w:rsidR="00362763" w:rsidRDefault="00362763" w:rsidP="00362763">
      <w:pPr>
        <w:pStyle w:val="Standard"/>
        <w:numPr>
          <w:ilvl w:val="0"/>
          <w:numId w:val="8"/>
        </w:numPr>
      </w:pPr>
      <w:r>
        <w:t>Le 27 décembre 2020</w:t>
      </w:r>
    </w:p>
    <w:p w14:paraId="5CC39EB9" w14:textId="5582AA2B" w:rsidR="00362763" w:rsidRDefault="00362763" w:rsidP="00362763">
      <w:pPr>
        <w:pStyle w:val="Standard"/>
        <w:numPr>
          <w:ilvl w:val="0"/>
          <w:numId w:val="8"/>
        </w:numPr>
      </w:pPr>
      <w:r>
        <w:t>Le 09 janvier 2021</w:t>
      </w:r>
    </w:p>
    <w:p w14:paraId="10C726DD" w14:textId="6C3B9583" w:rsidR="00362763" w:rsidRDefault="00362763" w:rsidP="00362763">
      <w:pPr>
        <w:pStyle w:val="Standard"/>
        <w:numPr>
          <w:ilvl w:val="0"/>
          <w:numId w:val="8"/>
        </w:numPr>
      </w:pPr>
      <w:r>
        <w:t>Le 24 janvier 2021</w:t>
      </w:r>
    </w:p>
    <w:p w14:paraId="5BBB4B72" w14:textId="77777777" w:rsidR="00031115" w:rsidRDefault="00031115" w:rsidP="00362763">
      <w:pPr>
        <w:pStyle w:val="Standard"/>
      </w:pPr>
    </w:p>
    <w:p w14:paraId="44E3C1E5" w14:textId="129B2D6C" w:rsidR="00362763" w:rsidRDefault="00362763" w:rsidP="00362763">
      <w:pPr>
        <w:pStyle w:val="Standard"/>
      </w:pPr>
      <w:r>
        <w:t>Il faudra obligatoirement confirmer sa présence, afin d’éviter aux responsables de se déplacer pour rien car il y a un peu de route pour venir. Un SMS vous sera envoyé pour rappel en début de semaine. Le rendez vous sera fixé à 7h00 au bâtiment de Vaisse Plegade, ensuite en fonction des participants et du temps nous définirons le mode de chasse de chacun (affut, approche,</w:t>
      </w:r>
      <w:r w:rsidR="00031115">
        <w:t xml:space="preserve"> formation,</w:t>
      </w:r>
      <w:r>
        <w:t xml:space="preserve"> poussée </w:t>
      </w:r>
      <w:r w:rsidR="00206A11">
        <w:t>silencieuse,</w:t>
      </w:r>
      <w:r w:rsidR="006B6F0B">
        <w:t xml:space="preserve"> battue sanglier sous règlement en vigueur</w:t>
      </w:r>
      <w:r>
        <w:t>…) et nous répartirons le territoire en toute sécurité.</w:t>
      </w:r>
    </w:p>
    <w:p w14:paraId="276D2A55" w14:textId="77777777" w:rsidR="00031115" w:rsidRDefault="00031115" w:rsidP="00362763">
      <w:pPr>
        <w:pStyle w:val="Standard"/>
      </w:pPr>
    </w:p>
    <w:p w14:paraId="5E889219" w14:textId="13015120" w:rsidR="005718A1" w:rsidRDefault="005718A1" w:rsidP="005718A1">
      <w:pPr>
        <w:pStyle w:val="Paragraphedeliste"/>
        <w:numPr>
          <w:ilvl w:val="0"/>
          <w:numId w:val="3"/>
        </w:numPr>
      </w:pPr>
      <w:r>
        <w:t xml:space="preserve">Prix des </w:t>
      </w:r>
      <w:r w:rsidR="006459C9">
        <w:t>adhésions,</w:t>
      </w:r>
      <w:r w:rsidR="006459C9" w:rsidRPr="006459C9">
        <w:t xml:space="preserve"> </w:t>
      </w:r>
      <w:r w:rsidR="006459C9">
        <w:t xml:space="preserve">demande de subvention </w:t>
      </w:r>
    </w:p>
    <w:p w14:paraId="4F421692" w14:textId="77777777" w:rsidR="00031115" w:rsidRDefault="00031115" w:rsidP="00E02687">
      <w:pPr>
        <w:pStyle w:val="Standard"/>
      </w:pPr>
    </w:p>
    <w:p w14:paraId="5BCC134A" w14:textId="38CF9D51" w:rsidR="00E02687" w:rsidRDefault="00E02687" w:rsidP="00E02687">
      <w:pPr>
        <w:pStyle w:val="Standard"/>
      </w:pPr>
      <w:r>
        <w:t>Nous avons décidé avec les membres présents de laisser la cotisation à 30€ (23€ pour la FFCA et 7€ pour l’ADCA) pour cette année. Mais en juin</w:t>
      </w:r>
      <w:r w:rsidR="00230657">
        <w:t>, quand nous prendrons les adhésions 2021, le prix de la cotisation sera porté à 50€ (23€ pour la FFCA et 27€ pour l’ADCA 34). Il faut savoir que l’association a dû souscrire à une assurance supplémentaire pour proposer la chasse à Vaisse Plegade, que les subventions de la fédé ont diminuées de moitié et que si nous n’augmentons pas la cotisation, notre association ne sera plus viable. L’année passée certain membres du bureau ont dû engager des fonds personnels en attendant que la subvention arrive, et cette situation ne devra plus se reproduire.</w:t>
      </w:r>
    </w:p>
    <w:p w14:paraId="5FF87223" w14:textId="1DB5B2F7" w:rsidR="006459C9" w:rsidRDefault="00230657" w:rsidP="00E02687">
      <w:pPr>
        <w:pStyle w:val="Standard"/>
      </w:pPr>
      <w:r>
        <w:t>Au regard de la situation actuelle, nous ne ferons pas de demande de subvention cette année.</w:t>
      </w:r>
    </w:p>
    <w:p w14:paraId="5E9F695F" w14:textId="77777777" w:rsidR="00031115" w:rsidRDefault="00031115" w:rsidP="00E02687">
      <w:pPr>
        <w:pStyle w:val="Standard"/>
      </w:pPr>
    </w:p>
    <w:p w14:paraId="174C4E63" w14:textId="77777777" w:rsidR="00230657" w:rsidRDefault="00230657" w:rsidP="00E02687">
      <w:pPr>
        <w:pStyle w:val="Standard"/>
      </w:pPr>
    </w:p>
    <w:p w14:paraId="1CD2EE5B" w14:textId="4501311E" w:rsidR="006459C9" w:rsidRDefault="006459C9" w:rsidP="006459C9">
      <w:pPr>
        <w:pStyle w:val="Paragraphedeliste"/>
        <w:numPr>
          <w:ilvl w:val="0"/>
          <w:numId w:val="3"/>
        </w:numPr>
      </w:pPr>
      <w:r>
        <w:t>Renouvellement du bureau</w:t>
      </w:r>
    </w:p>
    <w:p w14:paraId="59C6219D" w14:textId="77777777" w:rsidR="006459C9" w:rsidRDefault="006459C9" w:rsidP="006459C9">
      <w:pPr>
        <w:pStyle w:val="Paragraphedeliste"/>
        <w:ind w:left="1428"/>
      </w:pPr>
    </w:p>
    <w:p w14:paraId="15C14A85" w14:textId="77777777" w:rsidR="0020316A" w:rsidRDefault="0020316A" w:rsidP="001F0920"/>
    <w:p w14:paraId="47C0CB1F" w14:textId="325F86C0" w:rsidR="00250EFE" w:rsidRDefault="006459C9" w:rsidP="001F0920">
      <w:r>
        <w:t>Cette année nous renouvelons le bureau. Se présente :</w:t>
      </w:r>
    </w:p>
    <w:p w14:paraId="77ED0BCF" w14:textId="77777777" w:rsidR="006459C9" w:rsidRDefault="006459C9" w:rsidP="001F0920"/>
    <w:p w14:paraId="044AD433" w14:textId="3B4BD23B" w:rsidR="006459C9" w:rsidRDefault="006459C9" w:rsidP="001F0920">
      <w:r>
        <w:t>BESSE Yvan Président, élu à l’unanimité.</w:t>
      </w:r>
    </w:p>
    <w:p w14:paraId="66CCE205" w14:textId="6604A983" w:rsidR="006459C9" w:rsidRDefault="006459C9" w:rsidP="001F0920">
      <w:r>
        <w:t>BONAFE Adrien Vice-Président, élu à l’unanimité.</w:t>
      </w:r>
    </w:p>
    <w:p w14:paraId="7F641747" w14:textId="07FF3C1D" w:rsidR="006459C9" w:rsidRDefault="006459C9" w:rsidP="006459C9">
      <w:r>
        <w:t>BESSE Laetitia Secrétaire, élue à l’unanimité.</w:t>
      </w:r>
    </w:p>
    <w:p w14:paraId="4CF358E8" w14:textId="77777777" w:rsidR="006459C9" w:rsidRDefault="006459C9" w:rsidP="006459C9">
      <w:r>
        <w:t>RIVEMALE Cédric Vice-Secrétaire, élu à l’unanimité.</w:t>
      </w:r>
    </w:p>
    <w:p w14:paraId="64F62FAB" w14:textId="77777777" w:rsidR="006459C9" w:rsidRDefault="006459C9" w:rsidP="006459C9">
      <w:r>
        <w:t>RIVEMALE Richard Trésorier, élu à l’unanimité.</w:t>
      </w:r>
    </w:p>
    <w:p w14:paraId="5E586E5C" w14:textId="62A2899B" w:rsidR="006459C9" w:rsidRDefault="006459C9" w:rsidP="001F0920">
      <w:r>
        <w:lastRenderedPageBreak/>
        <w:t>TODIERE Thierry Vice-Trésorier, élu à l’unanimité.</w:t>
      </w:r>
    </w:p>
    <w:p w14:paraId="0C519F78" w14:textId="77777777" w:rsidR="0020316A" w:rsidRDefault="0020316A" w:rsidP="001F0920"/>
    <w:p w14:paraId="09EEA4B7" w14:textId="275274A3" w:rsidR="006459C9" w:rsidRDefault="006459C9" w:rsidP="006459C9">
      <w:pPr>
        <w:pStyle w:val="Paragraphedeliste"/>
        <w:numPr>
          <w:ilvl w:val="0"/>
          <w:numId w:val="3"/>
        </w:numPr>
      </w:pPr>
      <w:r>
        <w:t>Changement d’adresse du siège social</w:t>
      </w:r>
    </w:p>
    <w:p w14:paraId="21516A62" w14:textId="77777777" w:rsidR="009442EC" w:rsidRDefault="009442EC" w:rsidP="009442EC">
      <w:pPr>
        <w:pStyle w:val="Paragraphedeliste"/>
        <w:ind w:left="1428"/>
      </w:pPr>
    </w:p>
    <w:p w14:paraId="292B4CA3" w14:textId="74C244AC" w:rsidR="00250EFE" w:rsidRDefault="00EB55F1" w:rsidP="001F0920">
      <w:r>
        <w:t>La FDC 34 a mis à jour ses statuts conformément à l’arrêté ministériel du 11 février 2020, à la suite de quoi, l’adresse du siège social de notre association (l’ADCA 34) est modifiée comme suit :</w:t>
      </w:r>
    </w:p>
    <w:p w14:paraId="6DEF3D89" w14:textId="72DAD246" w:rsidR="009442EC" w:rsidRDefault="00EB55F1" w:rsidP="001F0920">
      <w:r w:rsidRPr="00EB55F1">
        <w:rPr>
          <w:u w:val="single"/>
        </w:rPr>
        <w:t>Article 4</w:t>
      </w:r>
      <w:r>
        <w:t xml:space="preserve"> : le siège de l’association (ADCA 34) est situé à : </w:t>
      </w:r>
    </w:p>
    <w:p w14:paraId="4FC1B832" w14:textId="77777777" w:rsidR="009442EC" w:rsidRDefault="009442EC" w:rsidP="001F0920"/>
    <w:p w14:paraId="2F2328A3" w14:textId="77777777" w:rsidR="009442EC" w:rsidRDefault="009442EC" w:rsidP="009442EC">
      <w:pPr>
        <w:jc w:val="center"/>
      </w:pPr>
      <w:r>
        <w:t>ADCA 34</w:t>
      </w:r>
    </w:p>
    <w:p w14:paraId="08AC7D16" w14:textId="41929321" w:rsidR="009442EC" w:rsidRDefault="009442EC" w:rsidP="009442EC">
      <w:pPr>
        <w:jc w:val="center"/>
      </w:pPr>
      <w:r>
        <w:t>chez BESSE Yvan</w:t>
      </w:r>
    </w:p>
    <w:p w14:paraId="5990B8FC" w14:textId="77777777" w:rsidR="009442EC" w:rsidRDefault="00EB55F1" w:rsidP="009442EC">
      <w:pPr>
        <w:jc w:val="center"/>
      </w:pPr>
      <w:r>
        <w:t>11 route de Pabo</w:t>
      </w:r>
    </w:p>
    <w:p w14:paraId="4EF3E918" w14:textId="77777777" w:rsidR="009442EC" w:rsidRDefault="00EB55F1" w:rsidP="009442EC">
      <w:pPr>
        <w:jc w:val="center"/>
      </w:pPr>
      <w:r>
        <w:t>lieu-dit La Combelle</w:t>
      </w:r>
    </w:p>
    <w:p w14:paraId="1A1C9F96" w14:textId="5722EB1F" w:rsidR="00031115" w:rsidRDefault="00EB55F1" w:rsidP="00031115">
      <w:pPr>
        <w:jc w:val="center"/>
      </w:pPr>
      <w:r>
        <w:t>34610 Castanet le Haut</w:t>
      </w:r>
    </w:p>
    <w:p w14:paraId="2D209A55" w14:textId="77777777" w:rsidR="00105F25" w:rsidRDefault="00105F25" w:rsidP="001F0920"/>
    <w:p w14:paraId="0DFC8AE0" w14:textId="24EF13D9" w:rsidR="001078EE" w:rsidRDefault="00031115" w:rsidP="001078EE">
      <w:pPr>
        <w:pStyle w:val="Paragraphedeliste"/>
        <w:numPr>
          <w:ilvl w:val="0"/>
          <w:numId w:val="3"/>
        </w:numPr>
      </w:pPr>
      <w:r>
        <w:t>Projets 2021</w:t>
      </w:r>
    </w:p>
    <w:p w14:paraId="02D93AF6" w14:textId="71EF6E34" w:rsidR="00031115" w:rsidRDefault="00031115" w:rsidP="00031115"/>
    <w:p w14:paraId="0963A6CC" w14:textId="335490D5" w:rsidR="00031115" w:rsidRDefault="00031115" w:rsidP="00031115">
      <w:r>
        <w:t xml:space="preserve">Les projets seront axés sur la chasse à Vaisse Plegade, certaines idées ont été données, à confirmées le moment venu : </w:t>
      </w:r>
    </w:p>
    <w:p w14:paraId="4E44FDEA" w14:textId="77777777" w:rsidR="0020316A" w:rsidRDefault="0020316A" w:rsidP="00031115"/>
    <w:p w14:paraId="341C69F4" w14:textId="4FBBB72E" w:rsidR="00031115" w:rsidRDefault="00031115" w:rsidP="00031115">
      <w:pPr>
        <w:pStyle w:val="Paragraphedeliste"/>
        <w:numPr>
          <w:ilvl w:val="0"/>
          <w:numId w:val="9"/>
        </w:numPr>
      </w:pPr>
      <w:r>
        <w:t>Vêtement fluo floqués (FDC 34/ADCA 34)</w:t>
      </w:r>
    </w:p>
    <w:p w14:paraId="6F6F52CC" w14:textId="3A00B3AD" w:rsidR="00031115" w:rsidRDefault="00031115" w:rsidP="00031115">
      <w:pPr>
        <w:pStyle w:val="Paragraphedeliste"/>
        <w:numPr>
          <w:ilvl w:val="0"/>
          <w:numId w:val="9"/>
        </w:numPr>
      </w:pPr>
      <w:r>
        <w:t>Chaises d’affut</w:t>
      </w:r>
    </w:p>
    <w:p w14:paraId="47F9B7BC" w14:textId="3C242A38" w:rsidR="00031115" w:rsidRDefault="00031115" w:rsidP="00031115">
      <w:pPr>
        <w:pStyle w:val="Paragraphedeliste"/>
        <w:numPr>
          <w:ilvl w:val="0"/>
          <w:numId w:val="9"/>
        </w:numPr>
      </w:pPr>
      <w:r>
        <w:t>Treestand</w:t>
      </w:r>
    </w:p>
    <w:p w14:paraId="52747B63" w14:textId="490F8C91" w:rsidR="00031115" w:rsidRDefault="00031115" w:rsidP="00031115">
      <w:pPr>
        <w:pStyle w:val="Paragraphedeliste"/>
        <w:numPr>
          <w:ilvl w:val="0"/>
          <w:numId w:val="9"/>
        </w:numPr>
      </w:pPr>
      <w:r>
        <w:t>Baudriers</w:t>
      </w:r>
    </w:p>
    <w:p w14:paraId="68204283" w14:textId="718CF6A1" w:rsidR="00031115" w:rsidRDefault="00031115" w:rsidP="00031115">
      <w:pPr>
        <w:pStyle w:val="Paragraphedeliste"/>
        <w:numPr>
          <w:ilvl w:val="0"/>
          <w:numId w:val="9"/>
        </w:numPr>
      </w:pPr>
      <w:r>
        <w:t>Lit de camp</w:t>
      </w:r>
    </w:p>
    <w:p w14:paraId="47DE85A9" w14:textId="77777777" w:rsidR="0020316A" w:rsidRDefault="0020316A" w:rsidP="006B6F0B">
      <w:pPr>
        <w:pStyle w:val="Paragraphedeliste"/>
        <w:ind w:left="1773"/>
      </w:pPr>
    </w:p>
    <w:p w14:paraId="663052FE" w14:textId="77777777" w:rsidR="00031115" w:rsidRDefault="00031115" w:rsidP="001078EE"/>
    <w:p w14:paraId="3FF9E9D9" w14:textId="3EBA71F2" w:rsidR="0020316A" w:rsidRDefault="0020316A" w:rsidP="0020316A">
      <w:pPr>
        <w:pStyle w:val="Paragraphedeliste"/>
        <w:numPr>
          <w:ilvl w:val="0"/>
          <w:numId w:val="3"/>
        </w:numPr>
      </w:pPr>
      <w:r>
        <w:t>Questions diverses</w:t>
      </w:r>
    </w:p>
    <w:p w14:paraId="01013186" w14:textId="41274132" w:rsidR="0020316A" w:rsidRDefault="0020316A" w:rsidP="0020316A"/>
    <w:p w14:paraId="19FCEEA3" w14:textId="7EBFCA0C" w:rsidR="0020316A" w:rsidRDefault="0020316A" w:rsidP="0020316A">
      <w:r>
        <w:t>Pas de questions.</w:t>
      </w:r>
    </w:p>
    <w:p w14:paraId="22E04189" w14:textId="77777777" w:rsidR="00031115" w:rsidRDefault="00031115" w:rsidP="001078EE"/>
    <w:p w14:paraId="58A11C09" w14:textId="77777777" w:rsidR="00031115" w:rsidRDefault="00031115" w:rsidP="001078EE"/>
    <w:p w14:paraId="33776BE8" w14:textId="35890D81" w:rsidR="001078EE" w:rsidRDefault="001078EE" w:rsidP="001078EE"/>
    <w:p w14:paraId="123ABE3F" w14:textId="63D5906E" w:rsidR="001E2005" w:rsidRPr="00484F04" w:rsidRDefault="0020316A" w:rsidP="0020316A">
      <w:pPr>
        <w:jc w:val="center"/>
      </w:pPr>
      <w:r>
        <w:t xml:space="preserve">                                                                                            </w:t>
      </w:r>
      <w:r w:rsidR="001F0920">
        <w:t>Le président</w:t>
      </w:r>
      <w:r w:rsidR="001F0920">
        <w:cr/>
      </w:r>
      <w:r>
        <w:t xml:space="preserve">                                                                                             </w:t>
      </w:r>
      <w:r w:rsidR="00AE607A">
        <w:t>BESSE Yvan</w:t>
      </w:r>
    </w:p>
    <w:sectPr w:rsidR="001E2005" w:rsidRPr="00484F0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5F7B4" w14:textId="77777777" w:rsidR="002A19A0" w:rsidRDefault="002A19A0" w:rsidP="001078EE">
      <w:pPr>
        <w:spacing w:after="0" w:line="240" w:lineRule="auto"/>
      </w:pPr>
      <w:r>
        <w:separator/>
      </w:r>
    </w:p>
  </w:endnote>
  <w:endnote w:type="continuationSeparator" w:id="0">
    <w:p w14:paraId="6E0A0819" w14:textId="77777777" w:rsidR="002A19A0" w:rsidRDefault="002A19A0" w:rsidP="0010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6547891"/>
      <w:docPartObj>
        <w:docPartGallery w:val="Page Numbers (Bottom of Page)"/>
        <w:docPartUnique/>
      </w:docPartObj>
    </w:sdtPr>
    <w:sdtEndPr/>
    <w:sdtContent>
      <w:p w14:paraId="5F858315" w14:textId="1E89E8D0" w:rsidR="0020316A" w:rsidRDefault="0020316A">
        <w:pPr>
          <w:pStyle w:val="Pieddepage"/>
          <w:jc w:val="right"/>
        </w:pPr>
        <w:r>
          <w:fldChar w:fldCharType="begin"/>
        </w:r>
        <w:r>
          <w:instrText>PAGE   \* MERGEFORMAT</w:instrText>
        </w:r>
        <w:r>
          <w:fldChar w:fldCharType="separate"/>
        </w:r>
        <w:r>
          <w:t>2</w:t>
        </w:r>
        <w:r>
          <w:fldChar w:fldCharType="end"/>
        </w:r>
      </w:p>
    </w:sdtContent>
  </w:sdt>
  <w:p w14:paraId="62F216CC" w14:textId="77777777" w:rsidR="0020316A" w:rsidRDefault="002031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ACF42" w14:textId="77777777" w:rsidR="002A19A0" w:rsidRDefault="002A19A0" w:rsidP="001078EE">
      <w:pPr>
        <w:spacing w:after="0" w:line="240" w:lineRule="auto"/>
      </w:pPr>
      <w:r>
        <w:separator/>
      </w:r>
    </w:p>
  </w:footnote>
  <w:footnote w:type="continuationSeparator" w:id="0">
    <w:p w14:paraId="420F6962" w14:textId="77777777" w:rsidR="002A19A0" w:rsidRDefault="002A19A0" w:rsidP="00107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23F6"/>
    <w:multiLevelType w:val="hybridMultilevel"/>
    <w:tmpl w:val="648850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D07D09"/>
    <w:multiLevelType w:val="hybridMultilevel"/>
    <w:tmpl w:val="D47C5742"/>
    <w:lvl w:ilvl="0" w:tplc="040C0001">
      <w:start w:val="1"/>
      <w:numFmt w:val="bullet"/>
      <w:lvlText w:val=""/>
      <w:lvlJc w:val="left"/>
      <w:pPr>
        <w:ind w:left="1773"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15:restartNumberingAfterBreak="0">
    <w:nsid w:val="0F197798"/>
    <w:multiLevelType w:val="hybridMultilevel"/>
    <w:tmpl w:val="C35643EC"/>
    <w:lvl w:ilvl="0" w:tplc="5E0C47B8">
      <w:start w:val="4"/>
      <w:numFmt w:val="bullet"/>
      <w:lvlText w:val="-"/>
      <w:lvlJc w:val="left"/>
      <w:pPr>
        <w:ind w:left="1068" w:hanging="360"/>
      </w:pPr>
      <w:rPr>
        <w:rFonts w:ascii="Calibri" w:eastAsia="SimSu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25057F8"/>
    <w:multiLevelType w:val="hybridMultilevel"/>
    <w:tmpl w:val="319EE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8C2A1B"/>
    <w:multiLevelType w:val="hybridMultilevel"/>
    <w:tmpl w:val="63A2DE42"/>
    <w:lvl w:ilvl="0" w:tplc="0ABAD0EC">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3E9641AF"/>
    <w:multiLevelType w:val="hybridMultilevel"/>
    <w:tmpl w:val="80FCCAF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62703AFD"/>
    <w:multiLevelType w:val="hybridMultilevel"/>
    <w:tmpl w:val="BDA84C04"/>
    <w:lvl w:ilvl="0" w:tplc="D2024CB2">
      <w:start w:val="4"/>
      <w:numFmt w:val="bullet"/>
      <w:lvlText w:val="-"/>
      <w:lvlJc w:val="left"/>
      <w:pPr>
        <w:ind w:left="1065" w:hanging="360"/>
      </w:pPr>
      <w:rPr>
        <w:rFonts w:ascii="Calibri" w:eastAsia="SimSu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6B310E56"/>
    <w:multiLevelType w:val="hybridMultilevel"/>
    <w:tmpl w:val="34BA4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915F79"/>
    <w:multiLevelType w:val="hybridMultilevel"/>
    <w:tmpl w:val="5E96319E"/>
    <w:lvl w:ilvl="0" w:tplc="9E26A39E">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0"/>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AC"/>
    <w:rsid w:val="0002136A"/>
    <w:rsid w:val="00031115"/>
    <w:rsid w:val="00054B3A"/>
    <w:rsid w:val="00084434"/>
    <w:rsid w:val="000D1709"/>
    <w:rsid w:val="00105F25"/>
    <w:rsid w:val="001078EE"/>
    <w:rsid w:val="001B226D"/>
    <w:rsid w:val="001C5A61"/>
    <w:rsid w:val="001E2005"/>
    <w:rsid w:val="001F0920"/>
    <w:rsid w:val="0020316A"/>
    <w:rsid w:val="00206A11"/>
    <w:rsid w:val="00230657"/>
    <w:rsid w:val="00236C89"/>
    <w:rsid w:val="00250EFE"/>
    <w:rsid w:val="002A19A0"/>
    <w:rsid w:val="00362763"/>
    <w:rsid w:val="003A7105"/>
    <w:rsid w:val="003B2585"/>
    <w:rsid w:val="003E058A"/>
    <w:rsid w:val="00454832"/>
    <w:rsid w:val="00463DDA"/>
    <w:rsid w:val="00484F04"/>
    <w:rsid w:val="00511EB2"/>
    <w:rsid w:val="00521207"/>
    <w:rsid w:val="00523B31"/>
    <w:rsid w:val="005718A1"/>
    <w:rsid w:val="005F0759"/>
    <w:rsid w:val="00631674"/>
    <w:rsid w:val="006459C9"/>
    <w:rsid w:val="00655ECB"/>
    <w:rsid w:val="006721AC"/>
    <w:rsid w:val="006A6B68"/>
    <w:rsid w:val="006B6F0B"/>
    <w:rsid w:val="006D35BE"/>
    <w:rsid w:val="007329D9"/>
    <w:rsid w:val="007B1CA4"/>
    <w:rsid w:val="00814F21"/>
    <w:rsid w:val="00883BCB"/>
    <w:rsid w:val="00886064"/>
    <w:rsid w:val="0092380D"/>
    <w:rsid w:val="00934B1C"/>
    <w:rsid w:val="009442EC"/>
    <w:rsid w:val="00951634"/>
    <w:rsid w:val="00997D9B"/>
    <w:rsid w:val="009F6387"/>
    <w:rsid w:val="00A253E0"/>
    <w:rsid w:val="00A417D3"/>
    <w:rsid w:val="00AD474B"/>
    <w:rsid w:val="00AE607A"/>
    <w:rsid w:val="00B253FA"/>
    <w:rsid w:val="00B51A7D"/>
    <w:rsid w:val="00C244B9"/>
    <w:rsid w:val="00D0519F"/>
    <w:rsid w:val="00DE570F"/>
    <w:rsid w:val="00DE6172"/>
    <w:rsid w:val="00DE7E31"/>
    <w:rsid w:val="00E02687"/>
    <w:rsid w:val="00E57B90"/>
    <w:rsid w:val="00EB5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06BF"/>
  <w15:chartTrackingRefBased/>
  <w15:docId w15:val="{25782CD5-86BF-4067-8066-B5FBBB0B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721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21AC"/>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6721AC"/>
    <w:pPr>
      <w:outlineLvl w:val="9"/>
    </w:pPr>
    <w:rPr>
      <w:lang w:eastAsia="fr-FR"/>
    </w:rPr>
  </w:style>
  <w:style w:type="paragraph" w:styleId="Textedebulles">
    <w:name w:val="Balloon Text"/>
    <w:basedOn w:val="Normal"/>
    <w:link w:val="TextedebullesCar"/>
    <w:uiPriority w:val="99"/>
    <w:semiHidden/>
    <w:unhideWhenUsed/>
    <w:rsid w:val="001E20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2005"/>
    <w:rPr>
      <w:rFonts w:ascii="Segoe UI" w:hAnsi="Segoe UI" w:cs="Segoe UI"/>
      <w:sz w:val="18"/>
      <w:szCs w:val="18"/>
    </w:rPr>
  </w:style>
  <w:style w:type="paragraph" w:styleId="Paragraphedeliste">
    <w:name w:val="List Paragraph"/>
    <w:basedOn w:val="Normal"/>
    <w:uiPriority w:val="34"/>
    <w:qFormat/>
    <w:rsid w:val="000D1709"/>
    <w:pPr>
      <w:ind w:left="720"/>
      <w:contextualSpacing/>
    </w:pPr>
  </w:style>
  <w:style w:type="paragraph" w:styleId="En-tte">
    <w:name w:val="header"/>
    <w:basedOn w:val="Normal"/>
    <w:link w:val="En-tteCar"/>
    <w:uiPriority w:val="99"/>
    <w:unhideWhenUsed/>
    <w:rsid w:val="001078EE"/>
    <w:pPr>
      <w:tabs>
        <w:tab w:val="center" w:pos="4536"/>
        <w:tab w:val="right" w:pos="9072"/>
      </w:tabs>
      <w:spacing w:after="0" w:line="240" w:lineRule="auto"/>
    </w:pPr>
  </w:style>
  <w:style w:type="character" w:customStyle="1" w:styleId="En-tteCar">
    <w:name w:val="En-tête Car"/>
    <w:basedOn w:val="Policepardfaut"/>
    <w:link w:val="En-tte"/>
    <w:uiPriority w:val="99"/>
    <w:rsid w:val="001078EE"/>
  </w:style>
  <w:style w:type="paragraph" w:styleId="Pieddepage">
    <w:name w:val="footer"/>
    <w:basedOn w:val="Normal"/>
    <w:link w:val="PieddepageCar"/>
    <w:uiPriority w:val="99"/>
    <w:unhideWhenUsed/>
    <w:rsid w:val="001078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78EE"/>
  </w:style>
  <w:style w:type="paragraph" w:customStyle="1" w:styleId="Standard">
    <w:name w:val="Standard"/>
    <w:rsid w:val="006A6B68"/>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87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7CACE5-5E3D-4919-9066-50FA13C4516F}">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FFE2A-17CB-4328-A59E-62DFA59A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790</Words>
  <Characters>4347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gomis</dc:creator>
  <cp:keywords/>
  <dc:description/>
  <cp:lastModifiedBy>laetitia gomis</cp:lastModifiedBy>
  <cp:revision>4</cp:revision>
  <cp:lastPrinted>2020-12-01T22:57:00Z</cp:lastPrinted>
  <dcterms:created xsi:type="dcterms:W3CDTF">2020-12-01T22:29:00Z</dcterms:created>
  <dcterms:modified xsi:type="dcterms:W3CDTF">2020-12-02T16:07:00Z</dcterms:modified>
</cp:coreProperties>
</file>