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0E67" w14:textId="77777777" w:rsidR="006721AC" w:rsidRPr="006721AC" w:rsidRDefault="006721AC">
      <w:r>
        <w:t xml:space="preserve">   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A13FDD" wp14:editId="2F1BFE5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ad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14:paraId="1CF66375" w14:textId="77777777" w:rsidR="001E2005" w:rsidRDefault="006D35BE" w:rsidP="006721AC">
      <w:pPr>
        <w:tabs>
          <w:tab w:val="left" w:pos="1380"/>
        </w:tabs>
        <w:rPr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2F96" wp14:editId="75A3817A">
                <wp:simplePos x="0" y="0"/>
                <wp:positionH relativeFrom="margin">
                  <wp:posOffset>1595755</wp:posOffset>
                </wp:positionH>
                <wp:positionV relativeFrom="paragraph">
                  <wp:posOffset>328930</wp:posOffset>
                </wp:positionV>
                <wp:extent cx="4267200" cy="1638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3DEE5" w14:textId="77777777" w:rsidR="006721AC" w:rsidRPr="00DE7E31" w:rsidRDefault="006721AC" w:rsidP="006721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31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ADCA 34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2F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5.65pt;margin-top:25.9pt;width:33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" filled="f" stroked="f">
                <v:textbox>
                  <w:txbxContent>
                    <w:p w14:paraId="7133DEE5" w14:textId="77777777" w:rsidR="006721AC" w:rsidRPr="00DE7E31" w:rsidRDefault="006721AC" w:rsidP="006721A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E31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ADCA 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1AC" w:rsidRPr="006721AC">
        <w:rPr>
          <w:noProof/>
          <w:sz w:val="72"/>
          <w:szCs w:val="72"/>
          <w:lang w:eastAsia="fr-FR"/>
        </w:rPr>
        <mc:AlternateContent>
          <mc:Choice Requires="wpg">
            <w:drawing>
              <wp:anchor distT="0" distB="0" distL="457200" distR="457200" simplePos="0" relativeHeight="251662336" behindDoc="0" locked="0" layoutInCell="1" allowOverlap="1" wp14:anchorId="1CAB2C6B" wp14:editId="6DD3CB87">
                <wp:simplePos x="0" y="0"/>
                <wp:positionH relativeFrom="margin">
                  <wp:posOffset>2519680</wp:posOffset>
                </wp:positionH>
                <wp:positionV relativeFrom="margin">
                  <wp:posOffset>1167130</wp:posOffset>
                </wp:positionV>
                <wp:extent cx="2447925" cy="923925"/>
                <wp:effectExtent l="0" t="0" r="9525" b="9525"/>
                <wp:wrapSquare wrapText="bothSides"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23925"/>
                          <a:chOff x="0" y="0"/>
                          <a:chExt cx="2228850" cy="8502157"/>
                        </a:xfrm>
                      </wpg:grpSpPr>
                      <wps:wsp>
                        <wps:cNvPr id="104" name="Zone de texte 104"/>
                        <wps:cNvSpPr txBox="1"/>
                        <wps:spPr>
                          <a:xfrm>
                            <a:off x="0" y="0"/>
                            <a:ext cx="2228850" cy="708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65110" w14:textId="77777777" w:rsidR="006721AC" w:rsidRPr="00DE7E31" w:rsidRDefault="00A417D3" w:rsidP="00DE7E31">
                              <w:pPr>
                                <w:pStyle w:val="En-ttedetabledesmatires"/>
                                <w:spacing w:before="0" w:after="120" w:line="240" w:lineRule="auto"/>
                                <w:jc w:val="center"/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id w:val="-944616479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DE7E31" w:rsidRPr="00DE7E31">
                                    <w:rPr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dca34.e-monsite.com</w:t>
                              </w:r>
                            </w:p>
                            <w:p w14:paraId="0660B08D" w14:textId="77777777" w:rsidR="00DE7E31" w:rsidRPr="00DE7E31" w:rsidRDefault="001E2005" w:rsidP="00DE7E31">
                              <w:pP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       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BESSE Yvan, La </w:t>
                              </w:r>
                              <w:proofErr w:type="spellStart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Combelle</w:t>
                              </w:r>
                              <w:proofErr w:type="spellEnd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, 34610, Castanet le Haut</w:t>
                              </w:r>
                            </w:p>
                            <w:p w14:paraId="4661CD9D" w14:textId="77777777" w:rsidR="00DE7E31" w:rsidRPr="00DE7E31" w:rsidRDefault="00DE7E31" w:rsidP="00DE7E31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06.89.60.28.93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oupe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Forme libre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orme libre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e libre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e libre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e libre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B2C6B" id="Groupe 103" o:spid="_x0000_s1027" style="position:absolute;margin-left:198.4pt;margin-top:91.9pt;width:192.75pt;height:72.75pt;z-index:251662336;mso-wrap-distance-left:36pt;mso-wrap-distance-right:36pt;mso-position-horizontal-relative:margin;mso-position-vertical-relative:margin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">
                <v:shape id="Zone de texte 104" o:spid="_x0000_s1028" type="#_x0000_t202" style="position:absolute;width:22288;height:70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4D065110" w14:textId="77777777" w:rsidR="006721AC" w:rsidRPr="00DE7E31" w:rsidRDefault="00A417D3" w:rsidP="00DE7E31">
                        <w:pPr>
                          <w:pStyle w:val="En-ttedetabledesmatires"/>
                          <w:spacing w:before="0" w:after="120" w:line="240" w:lineRule="auto"/>
                          <w:jc w:val="center"/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color w:val="AEAAAA" w:themeColor="background2" w:themeShade="BF"/>
                              <w:sz w:val="24"/>
                              <w:szCs w:val="24"/>
                            </w:rPr>
                            <w:id w:val="-944616479"/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E7E31" w:rsidRPr="00DE7E31"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sdtContent>
                        </w:sdt>
                        <w:r w:rsid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a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dca34.e-monsite.com</w:t>
                        </w:r>
                      </w:p>
                      <w:p w14:paraId="0660B08D" w14:textId="77777777" w:rsidR="00DE7E31" w:rsidRPr="00DE7E31" w:rsidRDefault="001E2005" w:rsidP="00DE7E31">
                        <w:pP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       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BESSE Yvan, La </w:t>
                        </w:r>
                        <w:proofErr w:type="spellStart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Combelle</w:t>
                        </w:r>
                        <w:proofErr w:type="spellEnd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, 34610, Castanet le Haut</w:t>
                        </w:r>
                      </w:p>
                      <w:p w14:paraId="4661CD9D" w14:textId="77777777" w:rsidR="00DE7E31" w:rsidRPr="00DE7E31" w:rsidRDefault="00DE7E31" w:rsidP="00DE7E31">
                        <w:pPr>
                          <w:jc w:val="center"/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06.89.60.28.93</w:t>
                        </w:r>
                      </w:p>
                    </w:txbxContent>
                  </v:textbox>
                </v:shape>
                <v:group id="Groupe 69" o:spid="_x0000_s1029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orme libre 106" o:spid="_x0000_s1030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Forme libre 107" o:spid="_x0000_s1031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Forme libre 108" o:spid="_x0000_s1032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Forme libre 109" o:spid="_x0000_s1033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Forme libre 110" o:spid="_x0000_s1034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6721AC">
        <w:rPr>
          <w:sz w:val="72"/>
          <w:szCs w:val="72"/>
        </w:rPr>
        <w:tab/>
      </w:r>
    </w:p>
    <w:p w14:paraId="33523168" w14:textId="77777777" w:rsidR="001E2005" w:rsidRPr="001E2005" w:rsidRDefault="001E2005" w:rsidP="001E2005">
      <w:pPr>
        <w:rPr>
          <w:sz w:val="72"/>
          <w:szCs w:val="72"/>
        </w:rPr>
      </w:pPr>
    </w:p>
    <w:p w14:paraId="3580333F" w14:textId="3DDF1711" w:rsidR="001E2005" w:rsidRDefault="006D35BE" w:rsidP="005F07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720070" w14:textId="29FEF8A7" w:rsidR="001F0920" w:rsidRPr="001F0920" w:rsidRDefault="001F0920" w:rsidP="001F0920">
      <w:pPr>
        <w:jc w:val="center"/>
        <w:rPr>
          <w:b/>
          <w:bCs/>
          <w:sz w:val="40"/>
          <w:szCs w:val="40"/>
        </w:rPr>
      </w:pPr>
      <w:r w:rsidRPr="001F0920">
        <w:rPr>
          <w:b/>
          <w:bCs/>
          <w:sz w:val="40"/>
          <w:szCs w:val="40"/>
        </w:rPr>
        <w:t>Assemblée générale ADCA34</w:t>
      </w:r>
      <w:r w:rsidR="003E058A">
        <w:rPr>
          <w:b/>
          <w:bCs/>
          <w:sz w:val="40"/>
          <w:szCs w:val="40"/>
        </w:rPr>
        <w:t xml:space="preserve"> </w:t>
      </w:r>
    </w:p>
    <w:p w14:paraId="2487848F" w14:textId="50D0B0B5" w:rsidR="001F0920" w:rsidRDefault="001F0920" w:rsidP="001F0920">
      <w:pPr>
        <w:jc w:val="center"/>
        <w:rPr>
          <w:b/>
          <w:bCs/>
          <w:sz w:val="28"/>
          <w:szCs w:val="28"/>
        </w:rPr>
      </w:pPr>
      <w:r w:rsidRPr="001F0920">
        <w:rPr>
          <w:b/>
          <w:bCs/>
          <w:sz w:val="28"/>
          <w:szCs w:val="28"/>
        </w:rPr>
        <w:t xml:space="preserve">Le </w:t>
      </w:r>
      <w:r w:rsidR="00A253E0">
        <w:rPr>
          <w:b/>
          <w:bCs/>
          <w:sz w:val="28"/>
          <w:szCs w:val="28"/>
        </w:rPr>
        <w:t>30 mai</w:t>
      </w:r>
      <w:r w:rsidRPr="001F0920">
        <w:rPr>
          <w:b/>
          <w:bCs/>
          <w:sz w:val="28"/>
          <w:szCs w:val="28"/>
        </w:rPr>
        <w:t xml:space="preserve"> 201</w:t>
      </w:r>
      <w:r w:rsidR="00A253E0">
        <w:rPr>
          <w:b/>
          <w:bCs/>
          <w:sz w:val="28"/>
          <w:szCs w:val="28"/>
        </w:rPr>
        <w:t>9</w:t>
      </w:r>
      <w:r w:rsidRPr="001F0920">
        <w:rPr>
          <w:b/>
          <w:bCs/>
          <w:sz w:val="28"/>
          <w:szCs w:val="28"/>
        </w:rPr>
        <w:t xml:space="preserve"> à </w:t>
      </w:r>
      <w:r w:rsidR="00054B3A" w:rsidRPr="001F0920">
        <w:rPr>
          <w:b/>
          <w:bCs/>
          <w:sz w:val="28"/>
          <w:szCs w:val="28"/>
        </w:rPr>
        <w:t>P</w:t>
      </w:r>
      <w:r w:rsidR="00054B3A">
        <w:rPr>
          <w:b/>
          <w:bCs/>
          <w:sz w:val="28"/>
          <w:szCs w:val="28"/>
        </w:rPr>
        <w:t>éret</w:t>
      </w:r>
    </w:p>
    <w:p w14:paraId="6686AC2F" w14:textId="6195E332" w:rsidR="001F0920" w:rsidRDefault="001F0920" w:rsidP="001F0920">
      <w:r>
        <w:t xml:space="preserve">Présents : BESSE Yvan, RIVEMALE Richard, </w:t>
      </w:r>
      <w:r w:rsidR="006A6B68">
        <w:t>BESSE</w:t>
      </w:r>
      <w:r>
        <w:t xml:space="preserve"> Lætitia</w:t>
      </w:r>
      <w:r w:rsidR="006A6B68">
        <w:t>, EVANGELISTI Gérard, EVANGELISTI Thomas, BONAFE Adrien</w:t>
      </w:r>
      <w:r w:rsidR="00A253E0">
        <w:t>, GUILLAUME Patrick, BORNEQUE Jean-Thierry, ASTIE William.</w:t>
      </w:r>
    </w:p>
    <w:p w14:paraId="0B4A9EB1" w14:textId="77777777" w:rsidR="001F0920" w:rsidRDefault="001F0920" w:rsidP="001F0920"/>
    <w:p w14:paraId="09DED134" w14:textId="77777777" w:rsidR="001F0920" w:rsidRPr="001F0920" w:rsidRDefault="001F0920" w:rsidP="001F0920">
      <w:pPr>
        <w:rPr>
          <w:u w:val="single"/>
        </w:rPr>
      </w:pPr>
      <w:r w:rsidRPr="001F0920">
        <w:rPr>
          <w:u w:val="single"/>
        </w:rPr>
        <w:t xml:space="preserve">Ordre du jour : </w:t>
      </w:r>
    </w:p>
    <w:p w14:paraId="0D2A703D" w14:textId="20EF1480" w:rsidR="001F0920" w:rsidRDefault="00997D9B" w:rsidP="001F0920">
      <w:pPr>
        <w:pStyle w:val="Paragraphedeliste"/>
        <w:numPr>
          <w:ilvl w:val="0"/>
          <w:numId w:val="3"/>
        </w:numPr>
      </w:pPr>
      <w:bookmarkStart w:id="0" w:name="_Hlk57658606"/>
      <w:r>
        <w:t>Bilan</w:t>
      </w:r>
      <w:r w:rsidR="001F0920">
        <w:t xml:space="preserve"> moral</w:t>
      </w:r>
    </w:p>
    <w:p w14:paraId="69A81719" w14:textId="38966027" w:rsidR="001F0920" w:rsidRDefault="00997D9B" w:rsidP="001F0920">
      <w:pPr>
        <w:pStyle w:val="Paragraphedeliste"/>
        <w:numPr>
          <w:ilvl w:val="0"/>
          <w:numId w:val="3"/>
        </w:numPr>
      </w:pPr>
      <w:bookmarkStart w:id="1" w:name="_Hlk57658913"/>
      <w:bookmarkEnd w:id="0"/>
      <w:r>
        <w:t>Bilan</w:t>
      </w:r>
      <w:r w:rsidR="001F0920">
        <w:t xml:space="preserve"> financier</w:t>
      </w:r>
    </w:p>
    <w:p w14:paraId="424F7625" w14:textId="3CE62DAF" w:rsidR="00AE607A" w:rsidRDefault="00997D9B" w:rsidP="00997D9B">
      <w:pPr>
        <w:pStyle w:val="Paragraphedeliste"/>
        <w:numPr>
          <w:ilvl w:val="0"/>
          <w:numId w:val="3"/>
        </w:numPr>
      </w:pPr>
      <w:bookmarkStart w:id="2" w:name="_Hlk57659008"/>
      <w:bookmarkEnd w:id="1"/>
      <w:r>
        <w:t>Dates des évènements</w:t>
      </w:r>
    </w:p>
    <w:p w14:paraId="657371CE" w14:textId="505EE5C8" w:rsidR="00250EFE" w:rsidRDefault="00A253E0" w:rsidP="00997D9B">
      <w:pPr>
        <w:pStyle w:val="Paragraphedeliste"/>
        <w:numPr>
          <w:ilvl w:val="0"/>
          <w:numId w:val="3"/>
        </w:numPr>
      </w:pPr>
      <w:bookmarkStart w:id="3" w:name="_Hlk57667546"/>
      <w:r>
        <w:t>Prix des adhésions</w:t>
      </w:r>
    </w:p>
    <w:bookmarkEnd w:id="2"/>
    <w:bookmarkEnd w:id="3"/>
    <w:p w14:paraId="3C5ABA0B" w14:textId="6BB2D25D" w:rsidR="00997D9B" w:rsidRDefault="00997D9B" w:rsidP="00997D9B">
      <w:pPr>
        <w:pStyle w:val="Paragraphedeliste"/>
        <w:numPr>
          <w:ilvl w:val="0"/>
          <w:numId w:val="3"/>
        </w:numPr>
      </w:pPr>
      <w:r>
        <w:t>Achats</w:t>
      </w:r>
    </w:p>
    <w:p w14:paraId="1C2EFEC0" w14:textId="0076FAF8" w:rsidR="001078EE" w:rsidRDefault="00A253E0" w:rsidP="00454832">
      <w:pPr>
        <w:pStyle w:val="Paragraphedeliste"/>
        <w:numPr>
          <w:ilvl w:val="0"/>
          <w:numId w:val="3"/>
        </w:numPr>
      </w:pPr>
      <w:bookmarkStart w:id="4" w:name="_Hlk57667117"/>
      <w:bookmarkStart w:id="5" w:name="_Hlk57659975"/>
      <w:r>
        <w:t>Proposition de chasse</w:t>
      </w:r>
    </w:p>
    <w:bookmarkEnd w:id="4"/>
    <w:bookmarkEnd w:id="5"/>
    <w:p w14:paraId="369E81D0" w14:textId="132CF1BC" w:rsidR="00AE607A" w:rsidRDefault="00AE607A" w:rsidP="00AE607A">
      <w:pPr>
        <w:pStyle w:val="Paragraphedeliste"/>
        <w:numPr>
          <w:ilvl w:val="0"/>
          <w:numId w:val="3"/>
        </w:numPr>
      </w:pPr>
      <w:r>
        <w:t>Questions diverses</w:t>
      </w:r>
    </w:p>
    <w:p w14:paraId="219DC126" w14:textId="0AC195CB" w:rsidR="001F0920" w:rsidRDefault="001F0920" w:rsidP="001F0920">
      <w:r>
        <w:t>--------------------------------------------------------------------------------------------------------------------------------------</w:t>
      </w:r>
    </w:p>
    <w:p w14:paraId="752BC91E" w14:textId="77777777" w:rsidR="00B51A7D" w:rsidRDefault="00B51A7D" w:rsidP="00B51A7D">
      <w:pPr>
        <w:pStyle w:val="Paragraphedeliste"/>
        <w:ind w:left="1428"/>
      </w:pPr>
    </w:p>
    <w:p w14:paraId="08E7177C" w14:textId="43217254" w:rsidR="00997D9B" w:rsidRDefault="00997D9B" w:rsidP="00997D9B">
      <w:pPr>
        <w:pStyle w:val="Paragraphedeliste"/>
        <w:numPr>
          <w:ilvl w:val="0"/>
          <w:numId w:val="3"/>
        </w:numPr>
      </w:pPr>
      <w:r>
        <w:t>Bilan moral</w:t>
      </w:r>
    </w:p>
    <w:p w14:paraId="38E158F2" w14:textId="3EBF297E" w:rsidR="0092380D" w:rsidRDefault="00A253E0" w:rsidP="00997D9B">
      <w:r>
        <w:t xml:space="preserve">Le bilan du weekend à </w:t>
      </w:r>
      <w:r w:rsidR="005718A1">
        <w:t>Combessalat</w:t>
      </w:r>
      <w:r>
        <w:t xml:space="preserve"> est très positif</w:t>
      </w:r>
    </w:p>
    <w:p w14:paraId="6C49BC76" w14:textId="544AF801" w:rsidR="00A253E0" w:rsidRDefault="00A253E0" w:rsidP="00997D9B">
      <w:r>
        <w:t>La JFO, il y a toujours autant de monde</w:t>
      </w:r>
    </w:p>
    <w:p w14:paraId="5B190E03" w14:textId="17434437" w:rsidR="00A253E0" w:rsidRDefault="00A253E0" w:rsidP="00997D9B">
      <w:r>
        <w:t>Les entrainements, peu de participants</w:t>
      </w:r>
    </w:p>
    <w:p w14:paraId="0A9CAFCD" w14:textId="587C83B0" w:rsidR="00A253E0" w:rsidRDefault="00A253E0" w:rsidP="00997D9B">
      <w:r>
        <w:t>Nous ne participerons plus à la fête de la chasse de Cazouls</w:t>
      </w:r>
      <w:r w:rsidR="005718A1">
        <w:t xml:space="preserve"> les Béziers</w:t>
      </w:r>
    </w:p>
    <w:p w14:paraId="3BD4E635" w14:textId="4A125A84" w:rsidR="005718A1" w:rsidRDefault="005718A1" w:rsidP="00997D9B">
      <w:r>
        <w:t>Nous voulions remercier le peu de membres qui sont présents à nos côtés depuis plusieurs années</w:t>
      </w:r>
    </w:p>
    <w:p w14:paraId="110A3D64" w14:textId="50E1DF19" w:rsidR="00DE570F" w:rsidRDefault="00DE570F" w:rsidP="00997D9B"/>
    <w:p w14:paraId="0477DBE1" w14:textId="77777777" w:rsidR="00DE570F" w:rsidRDefault="00DE570F" w:rsidP="00DE570F">
      <w:pPr>
        <w:pStyle w:val="Paragraphedeliste"/>
        <w:numPr>
          <w:ilvl w:val="0"/>
          <w:numId w:val="3"/>
        </w:numPr>
      </w:pPr>
      <w:r>
        <w:t>Bilan financier</w:t>
      </w:r>
    </w:p>
    <w:p w14:paraId="04389DA6" w14:textId="46A78E08" w:rsidR="00DE570F" w:rsidRDefault="00DE570F" w:rsidP="00997D9B">
      <w:r>
        <w:t>Rivemale Richard présente le bilan financier de l’association</w:t>
      </w:r>
    </w:p>
    <w:p w14:paraId="250098C8" w14:textId="527CAC54" w:rsidR="005718A1" w:rsidRDefault="005718A1" w:rsidP="00997D9B">
      <w:r>
        <w:t>Grosse baisse de la subvention et du nombre d’adhérents</w:t>
      </w:r>
    </w:p>
    <w:p w14:paraId="496D0FB2" w14:textId="77777777" w:rsidR="00B51A7D" w:rsidRDefault="00B51A7D" w:rsidP="00997D9B"/>
    <w:p w14:paraId="7A700215" w14:textId="77777777" w:rsidR="00DE570F" w:rsidRDefault="00DE570F" w:rsidP="00DE570F">
      <w:pPr>
        <w:pStyle w:val="Paragraphedeliste"/>
        <w:numPr>
          <w:ilvl w:val="0"/>
          <w:numId w:val="3"/>
        </w:numPr>
      </w:pPr>
      <w:r>
        <w:lastRenderedPageBreak/>
        <w:t>Dates des évènements</w:t>
      </w:r>
    </w:p>
    <w:p w14:paraId="03499EE9" w14:textId="37668D28" w:rsidR="00DE570F" w:rsidRDefault="00DE570F" w:rsidP="00997D9B"/>
    <w:p w14:paraId="69B26C49" w14:textId="77777777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Dimanche 12 mai :</w:t>
      </w:r>
      <w:r>
        <w:t xml:space="preserve"> Parcours 3D à Castanet le haut (34610) à 9H00. Repas tiré du sac.</w:t>
      </w:r>
    </w:p>
    <w:p w14:paraId="7CF12740" w14:textId="77777777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Samedi 25 mai :</w:t>
      </w:r>
      <w:r>
        <w:t xml:space="preserve"> JFO à Saint Jean de Vedas (34430) dans les locaux de la fédération.</w:t>
      </w:r>
    </w:p>
    <w:p w14:paraId="4A7BB052" w14:textId="0234C1E8" w:rsidR="005718A1" w:rsidRDefault="005718A1" w:rsidP="005718A1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Samedi 30 mai :</w:t>
      </w:r>
      <w:r>
        <w:t xml:space="preserve"> Assemblée générale à </w:t>
      </w:r>
      <w:r>
        <w:t>Péret</w:t>
      </w:r>
      <w:r>
        <w:t xml:space="preserve"> (34800) à 9h00 suivi d'un parcours 3D. Repas tiré du </w:t>
      </w:r>
      <w:r>
        <w:t>sac.</w:t>
      </w:r>
    </w:p>
    <w:p w14:paraId="06280D30" w14:textId="77777777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01 et 02 juin :</w:t>
      </w:r>
      <w:r>
        <w:t xml:space="preserve"> Salon de la chasse à Saint Gély du Fesc (34980).</w:t>
      </w:r>
    </w:p>
    <w:p w14:paraId="498EA448" w14:textId="77777777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06 et 07 juillet :</w:t>
      </w:r>
      <w:r>
        <w:t xml:space="preserve"> Salon de la chasse et de la nature au Bousquet d’Orb (34260).</w:t>
      </w:r>
    </w:p>
    <w:p w14:paraId="625B744E" w14:textId="3636AE6A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20 et 21 juillet :</w:t>
      </w:r>
      <w:r>
        <w:t xml:space="preserve"> week-end bivouac dans le massif forestier de </w:t>
      </w:r>
      <w:r>
        <w:t>Combessalat</w:t>
      </w:r>
      <w:r>
        <w:t xml:space="preserve"> (la Salvetat sur Agout), parcours 3D, initiation à </w:t>
      </w:r>
      <w:r>
        <w:t>l’approche</w:t>
      </w:r>
      <w:r>
        <w:t xml:space="preserve"> sur cible 3D, divers ateliers... nous inviterons l'association des jeunes chasseurs 34 ainsi que l'association des chasseresses 34 pour un week-end de partage et de convivialité.</w:t>
      </w:r>
    </w:p>
    <w:p w14:paraId="6989C268" w14:textId="6BBCFBC7" w:rsidR="005718A1" w:rsidRDefault="005718A1" w:rsidP="005718A1">
      <w:pPr>
        <w:pStyle w:val="Standard"/>
        <w:spacing w:line="360" w:lineRule="auto"/>
        <w:jc w:val="both"/>
      </w:pPr>
      <w:r>
        <w:rPr>
          <w:u w:val="single"/>
        </w:rPr>
        <w:t>Dimanche</w:t>
      </w:r>
      <w:r>
        <w:rPr>
          <w:u w:val="single"/>
        </w:rPr>
        <w:t xml:space="preserve"> 25 </w:t>
      </w:r>
      <w:r>
        <w:rPr>
          <w:u w:val="single"/>
        </w:rPr>
        <w:t>août :</w:t>
      </w:r>
      <w:r>
        <w:t xml:space="preserve"> arc trap, tir longue distance et si nous arrivons </w:t>
      </w:r>
      <w:proofErr w:type="gramStart"/>
      <w:r>
        <w:t>a</w:t>
      </w:r>
      <w:proofErr w:type="gramEnd"/>
      <w:r>
        <w:t xml:space="preserve"> avoir le matériel nous organiserons un archery tag. </w:t>
      </w:r>
      <w:r>
        <w:t>Rendez-vous</w:t>
      </w:r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partir de 9H00 à </w:t>
      </w:r>
      <w:r>
        <w:t>F</w:t>
      </w:r>
      <w:r>
        <w:t>agairolles, repas tiré du sac.</w:t>
      </w:r>
    </w:p>
    <w:p w14:paraId="595AD7B4" w14:textId="3AC52FD5" w:rsidR="00105F25" w:rsidRDefault="00105F25" w:rsidP="00105F25">
      <w:pPr>
        <w:pStyle w:val="Standard"/>
      </w:pPr>
    </w:p>
    <w:p w14:paraId="5E889219" w14:textId="77777777" w:rsidR="005718A1" w:rsidRDefault="005718A1" w:rsidP="005718A1">
      <w:pPr>
        <w:pStyle w:val="Paragraphedeliste"/>
        <w:numPr>
          <w:ilvl w:val="0"/>
          <w:numId w:val="3"/>
        </w:numPr>
      </w:pPr>
      <w:r>
        <w:t>Prix des adhésions</w:t>
      </w:r>
    </w:p>
    <w:p w14:paraId="2D2908D0" w14:textId="1FB9931C" w:rsidR="00250EFE" w:rsidRDefault="005718A1" w:rsidP="00250EFE">
      <w:pPr>
        <w:pStyle w:val="Standard"/>
      </w:pPr>
      <w:r>
        <w:t>Nous augmenterons le montant de l’adhésion l’année prochaine, il faut savoir que sur les 30€ que nous demandons 23€ sont pour la fédération des chasseurs à l’arc et seulement 7€ pour notre association. Avec la baisse du montant de la subvention, notre association n’est plus viable. La cotisation de l’année prochaine sera surement de 35€.</w:t>
      </w:r>
    </w:p>
    <w:p w14:paraId="0AB974DC" w14:textId="77777777" w:rsidR="00250EFE" w:rsidRDefault="00250EFE" w:rsidP="00250EFE">
      <w:pPr>
        <w:pStyle w:val="Standard"/>
        <w:ind w:left="720"/>
      </w:pPr>
    </w:p>
    <w:p w14:paraId="3A568E11" w14:textId="77777777" w:rsidR="00AD474B" w:rsidRDefault="00AD474B" w:rsidP="00AD474B">
      <w:pPr>
        <w:pStyle w:val="Paragraphedeliste"/>
        <w:numPr>
          <w:ilvl w:val="0"/>
          <w:numId w:val="3"/>
        </w:numPr>
      </w:pPr>
      <w:r>
        <w:t>Achats</w:t>
      </w:r>
    </w:p>
    <w:p w14:paraId="7F905708" w14:textId="72CDA457" w:rsidR="00AD474B" w:rsidRDefault="00AD474B" w:rsidP="001F0920">
      <w:r>
        <w:t xml:space="preserve">Cette année l’association </w:t>
      </w:r>
      <w:r w:rsidR="005718A1">
        <w:t>voudrait changer quelques cibles 3D car à force de les réparer certaines doivent être changées.</w:t>
      </w:r>
    </w:p>
    <w:p w14:paraId="47C0CB1F" w14:textId="4A3D351C" w:rsidR="00250EFE" w:rsidRDefault="00250EFE" w:rsidP="001F0920"/>
    <w:p w14:paraId="1F8FC1D5" w14:textId="77777777" w:rsidR="005718A1" w:rsidRDefault="005718A1" w:rsidP="005718A1">
      <w:pPr>
        <w:pStyle w:val="Paragraphedeliste"/>
        <w:numPr>
          <w:ilvl w:val="0"/>
          <w:numId w:val="3"/>
        </w:numPr>
      </w:pPr>
      <w:r>
        <w:t>Proposition de chasse</w:t>
      </w:r>
    </w:p>
    <w:p w14:paraId="292B4CA3" w14:textId="5AA36260" w:rsidR="00250EFE" w:rsidRDefault="005718A1" w:rsidP="001F0920">
      <w:r>
        <w:t xml:space="preserve">Nous sommes en discussion </w:t>
      </w:r>
      <w:r w:rsidR="00054B3A">
        <w:t>pour obtenir une chasse sur des terres de la fédé, afin de proposer chasse et formation sur le terrain aux adhérents. A suivre…</w:t>
      </w:r>
    </w:p>
    <w:p w14:paraId="2D209A55" w14:textId="77777777" w:rsidR="00105F25" w:rsidRDefault="00105F25" w:rsidP="001F0920"/>
    <w:p w14:paraId="0DFC8AE0" w14:textId="168CD295" w:rsidR="001078EE" w:rsidRDefault="001078EE" w:rsidP="001078EE">
      <w:pPr>
        <w:pStyle w:val="Paragraphedeliste"/>
        <w:numPr>
          <w:ilvl w:val="0"/>
          <w:numId w:val="3"/>
        </w:numPr>
      </w:pPr>
      <w:r>
        <w:t>Questions diverses</w:t>
      </w:r>
    </w:p>
    <w:p w14:paraId="33776BE8" w14:textId="0B101AE9" w:rsidR="001078EE" w:rsidRDefault="00484F04" w:rsidP="001078EE">
      <w:r>
        <w:t>Pas de questions</w:t>
      </w:r>
    </w:p>
    <w:p w14:paraId="123ABE3F" w14:textId="3284AAD6" w:rsidR="001E2005" w:rsidRPr="00484F04" w:rsidRDefault="001F0920" w:rsidP="00054B3A">
      <w:pPr>
        <w:jc w:val="right"/>
      </w:pPr>
      <w:r>
        <w:t>Le président</w:t>
      </w:r>
      <w:r>
        <w:cr/>
      </w:r>
      <w:r w:rsidR="00AE607A">
        <w:t>BESSE Yvan</w:t>
      </w:r>
    </w:p>
    <w:sectPr w:rsidR="001E2005" w:rsidRPr="0048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CB5B" w14:textId="77777777" w:rsidR="00A417D3" w:rsidRDefault="00A417D3" w:rsidP="001078EE">
      <w:pPr>
        <w:spacing w:after="0" w:line="240" w:lineRule="auto"/>
      </w:pPr>
      <w:r>
        <w:separator/>
      </w:r>
    </w:p>
  </w:endnote>
  <w:endnote w:type="continuationSeparator" w:id="0">
    <w:p w14:paraId="794FB951" w14:textId="77777777" w:rsidR="00A417D3" w:rsidRDefault="00A417D3" w:rsidP="001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C365" w14:textId="77777777" w:rsidR="00A417D3" w:rsidRDefault="00A417D3" w:rsidP="001078EE">
      <w:pPr>
        <w:spacing w:after="0" w:line="240" w:lineRule="auto"/>
      </w:pPr>
      <w:r>
        <w:separator/>
      </w:r>
    </w:p>
  </w:footnote>
  <w:footnote w:type="continuationSeparator" w:id="0">
    <w:p w14:paraId="1864A41D" w14:textId="77777777" w:rsidR="00A417D3" w:rsidRDefault="00A417D3" w:rsidP="0010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6"/>
    <w:multiLevelType w:val="hybridMultilevel"/>
    <w:tmpl w:val="64885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A1B"/>
    <w:multiLevelType w:val="hybridMultilevel"/>
    <w:tmpl w:val="63A2DE42"/>
    <w:lvl w:ilvl="0" w:tplc="0ABAD0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9641AF"/>
    <w:multiLevelType w:val="hybridMultilevel"/>
    <w:tmpl w:val="B9DEF86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10E56"/>
    <w:multiLevelType w:val="hybridMultilevel"/>
    <w:tmpl w:val="34BA4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5F79"/>
    <w:multiLevelType w:val="hybridMultilevel"/>
    <w:tmpl w:val="5E96319E"/>
    <w:lvl w:ilvl="0" w:tplc="9E26A3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AC"/>
    <w:rsid w:val="0002136A"/>
    <w:rsid w:val="00054B3A"/>
    <w:rsid w:val="000D1709"/>
    <w:rsid w:val="00105F25"/>
    <w:rsid w:val="001078EE"/>
    <w:rsid w:val="001C5A61"/>
    <w:rsid w:val="001E2005"/>
    <w:rsid w:val="001F0920"/>
    <w:rsid w:val="00250EFE"/>
    <w:rsid w:val="003A7105"/>
    <w:rsid w:val="003B2585"/>
    <w:rsid w:val="003E058A"/>
    <w:rsid w:val="00454832"/>
    <w:rsid w:val="00463DDA"/>
    <w:rsid w:val="00484F04"/>
    <w:rsid w:val="00511EB2"/>
    <w:rsid w:val="00523B31"/>
    <w:rsid w:val="005718A1"/>
    <w:rsid w:val="005F0759"/>
    <w:rsid w:val="00655ECB"/>
    <w:rsid w:val="006721AC"/>
    <w:rsid w:val="006A6B68"/>
    <w:rsid w:val="006D35BE"/>
    <w:rsid w:val="007329D9"/>
    <w:rsid w:val="007B1CA4"/>
    <w:rsid w:val="00814F21"/>
    <w:rsid w:val="00883BCB"/>
    <w:rsid w:val="0092380D"/>
    <w:rsid w:val="00934B1C"/>
    <w:rsid w:val="00951634"/>
    <w:rsid w:val="00997D9B"/>
    <w:rsid w:val="009F6387"/>
    <w:rsid w:val="00A253E0"/>
    <w:rsid w:val="00A417D3"/>
    <w:rsid w:val="00AD474B"/>
    <w:rsid w:val="00AE607A"/>
    <w:rsid w:val="00B253FA"/>
    <w:rsid w:val="00B51A7D"/>
    <w:rsid w:val="00C244B9"/>
    <w:rsid w:val="00D0519F"/>
    <w:rsid w:val="00DE570F"/>
    <w:rsid w:val="00DE7E31"/>
    <w:rsid w:val="00E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6BF"/>
  <w15:chartTrackingRefBased/>
  <w15:docId w15:val="{25782CD5-86BF-4067-8066-B5FBBB0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21A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1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8EE"/>
  </w:style>
  <w:style w:type="paragraph" w:styleId="Pieddepage">
    <w:name w:val="footer"/>
    <w:basedOn w:val="Normal"/>
    <w:link w:val="PieddepageCar"/>
    <w:uiPriority w:val="99"/>
    <w:unhideWhenUsed/>
    <w:rsid w:val="001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8EE"/>
  </w:style>
  <w:style w:type="paragraph" w:customStyle="1" w:styleId="Standard">
    <w:name w:val="Standard"/>
    <w:rsid w:val="006A6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CACE5-5E3D-4919-9066-50FA13C4516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gomis</dc:creator>
  <cp:keywords/>
  <dc:description/>
  <cp:lastModifiedBy>laetitia gomis</cp:lastModifiedBy>
  <cp:revision>2</cp:revision>
  <cp:lastPrinted>2020-11-30T21:43:00Z</cp:lastPrinted>
  <dcterms:created xsi:type="dcterms:W3CDTF">2020-11-30T22:06:00Z</dcterms:created>
  <dcterms:modified xsi:type="dcterms:W3CDTF">2020-11-30T22:06:00Z</dcterms:modified>
</cp:coreProperties>
</file>